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A35B3" w14:textId="2B2D3588" w:rsidR="00735B7E" w:rsidRDefault="00735B7E" w:rsidP="00735B7E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Auswahl</w:t>
      </w:r>
      <w:r w:rsidRPr="005C1139">
        <w:rPr>
          <w:rFonts w:ascii="Arial" w:hAnsi="Arial" w:cs="Arial"/>
          <w:b/>
          <w:sz w:val="24"/>
          <w:szCs w:val="24"/>
          <w:u w:val="single"/>
        </w:rPr>
        <w:t>kriterien</w:t>
      </w:r>
      <w:r>
        <w:rPr>
          <w:rFonts w:ascii="Arial" w:hAnsi="Arial" w:cs="Arial"/>
          <w:b/>
          <w:sz w:val="24"/>
          <w:szCs w:val="24"/>
          <w:u w:val="single"/>
        </w:rPr>
        <w:t xml:space="preserve"> für Vorhaben im Rahmen des LEADER-Förderaufrufes </w:t>
      </w:r>
      <w:r w:rsidR="00051E68">
        <w:rPr>
          <w:rFonts w:ascii="Arial" w:hAnsi="Arial" w:cs="Arial"/>
          <w:b/>
          <w:sz w:val="24"/>
          <w:szCs w:val="24"/>
          <w:u w:val="single"/>
        </w:rPr>
        <w:t>FLLE </w:t>
      </w:r>
      <w:r>
        <w:rPr>
          <w:rFonts w:ascii="Arial" w:hAnsi="Arial" w:cs="Arial"/>
          <w:b/>
          <w:sz w:val="24"/>
          <w:szCs w:val="24"/>
          <w:u w:val="single"/>
        </w:rPr>
        <w:t>2.0</w:t>
      </w:r>
      <w:r w:rsidR="00051E68">
        <w:rPr>
          <w:rFonts w:ascii="Arial" w:hAnsi="Arial" w:cs="Arial"/>
          <w:b/>
          <w:sz w:val="24"/>
          <w:szCs w:val="24"/>
          <w:u w:val="single"/>
        </w:rPr>
        <w:t>: „Förderung der Innenstädte der Zukunft“,</w:t>
      </w:r>
      <w:r>
        <w:rPr>
          <w:rFonts w:ascii="Arial" w:hAnsi="Arial" w:cs="Arial"/>
          <w:b/>
          <w:sz w:val="24"/>
          <w:szCs w:val="24"/>
          <w:u w:val="single"/>
        </w:rPr>
        <w:t xml:space="preserve"> „Kleinstunternehmen der Grundversorgung“ sowie „Einrichtungen für lokale Basisdienstleistungen“</w:t>
      </w:r>
    </w:p>
    <w:p w14:paraId="2EDAE387" w14:textId="77777777" w:rsidR="00735B7E" w:rsidRDefault="00735B7E" w:rsidP="00735B7E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57812B" w14:textId="3682BDDF" w:rsidR="00735B7E" w:rsidRDefault="00735B7E" w:rsidP="00735B7E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707F">
        <w:rPr>
          <w:rFonts w:ascii="Arial" w:hAnsi="Arial" w:cs="Arial"/>
          <w:b/>
          <w:sz w:val="24"/>
          <w:szCs w:val="24"/>
          <w:u w:val="single"/>
        </w:rPr>
        <w:t xml:space="preserve">Bewertung von: </w:t>
      </w:r>
      <w:r>
        <w:rPr>
          <w:rFonts w:ascii="Arial" w:hAnsi="Arial" w:cs="Arial"/>
          <w:b/>
          <w:sz w:val="24"/>
          <w:szCs w:val="24"/>
          <w:u w:val="single"/>
        </w:rPr>
        <w:t>Lokale Aktionsgruppe</w:t>
      </w:r>
      <w:r w:rsidRPr="0052707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70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52707F">
        <w:rPr>
          <w:rFonts w:ascii="Arial" w:hAnsi="Arial" w:cs="Arial"/>
          <w:b/>
          <w:sz w:val="24"/>
          <w:szCs w:val="24"/>
          <w:u w:val="single"/>
        </w:rPr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end"/>
      </w:r>
      <w:r>
        <w:rPr>
          <w:rFonts w:ascii="Arial" w:hAnsi="Arial" w:cs="Arial"/>
          <w:b/>
          <w:sz w:val="24"/>
          <w:szCs w:val="24"/>
          <w:u w:val="single"/>
        </w:rPr>
        <w:t xml:space="preserve"> vom 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70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52707F">
        <w:rPr>
          <w:rFonts w:ascii="Arial" w:hAnsi="Arial" w:cs="Arial"/>
          <w:b/>
          <w:sz w:val="24"/>
          <w:szCs w:val="24"/>
          <w:u w:val="single"/>
        </w:rPr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2D3841E5" w14:textId="2CB74943" w:rsidR="00542F29" w:rsidRDefault="00542F29" w:rsidP="00542F29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Bezeichnung des Vorhabens: 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707F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52707F">
        <w:rPr>
          <w:rFonts w:ascii="Arial" w:hAnsi="Arial" w:cs="Arial"/>
          <w:b/>
          <w:sz w:val="24"/>
          <w:szCs w:val="24"/>
          <w:u w:val="single"/>
        </w:rPr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t> </w:t>
      </w:r>
      <w:r w:rsidRPr="0052707F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0E826835" w14:textId="18DCEBBC" w:rsidR="00051E68" w:rsidRDefault="00051E68" w:rsidP="00542F29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F1574" w14:textId="739F7D78" w:rsidR="00051E68" w:rsidRPr="003959B2" w:rsidRDefault="00051E68" w:rsidP="00051E68">
      <w:pPr>
        <w:pStyle w:val="Listenabsatz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Einordnung des Vorhabens</w:t>
      </w:r>
      <w:r>
        <w:rPr>
          <w:rFonts w:ascii="Arial" w:hAnsi="Arial" w:cs="Arial"/>
          <w:b/>
          <w:sz w:val="18"/>
          <w:szCs w:val="18"/>
        </w:rPr>
        <w:br/>
      </w:r>
      <w:r w:rsidRPr="00051E68">
        <w:rPr>
          <w:rFonts w:ascii="Arial" w:hAnsi="Arial" w:cs="Arial"/>
          <w:i/>
          <w:sz w:val="18"/>
          <w:szCs w:val="18"/>
        </w:rPr>
        <w:t>(Mehrfachnennung möglich)</w:t>
      </w:r>
    </w:p>
    <w:tbl>
      <w:tblPr>
        <w:tblStyle w:val="HelleListe-Akzent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67"/>
      </w:tblGrid>
      <w:tr w:rsidR="00051E68" w:rsidRPr="00051E68" w14:paraId="26900920" w14:textId="77777777" w:rsidTr="0005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</w:tcPr>
          <w:p w14:paraId="014BF58B" w14:textId="03FE1D6E" w:rsidR="00051E68" w:rsidRPr="00051E68" w:rsidRDefault="00051E68" w:rsidP="00051E68">
            <w:pPr>
              <w:rPr>
                <w:rFonts w:ascii="Arial" w:hAnsi="Arial" w:cs="Arial"/>
                <w:sz w:val="18"/>
                <w:szCs w:val="18"/>
              </w:rPr>
            </w:pPr>
            <w:r w:rsidRPr="00051E68">
              <w:rPr>
                <w:rFonts w:ascii="Arial" w:hAnsi="Arial" w:cs="Arial"/>
                <w:sz w:val="18"/>
                <w:szCs w:val="18"/>
              </w:rPr>
              <w:t>Einordnung des Vorhabens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</w:tcPr>
          <w:p w14:paraId="545045BB" w14:textId="4DA830FB" w:rsidR="00051E68" w:rsidRPr="003959B2" w:rsidRDefault="00051E68" w:rsidP="00051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E68" w:rsidRPr="007873A9" w14:paraId="786308D5" w14:textId="77777777" w:rsidTr="0005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2B934CC" w14:textId="4608FA4B" w:rsidR="00051E68" w:rsidRPr="00051E68" w:rsidRDefault="00051E68" w:rsidP="00051E68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Das Vorhaben wird als offizieller Beitrag zur Entwicklung und Stärkung 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er „Innenstädte der Zukunft</w:t>
            </w: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“ im ländlichen Raum von Rheinland-Pfalz eingestuft</w:t>
            </w:r>
            <w:r w:rsidRPr="00051E68">
              <w:rPr>
                <w:b w:val="0"/>
                <w:vertAlign w:val="superscript"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BAEB502" w14:textId="4ACD63BE" w:rsidR="00051E68" w:rsidRPr="003959B2" w:rsidRDefault="00051E68" w:rsidP="00051E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7FD64F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6.2pt;height:14.4pt" o:ole="">
                  <v:imagedata r:id="rId9" o:title=""/>
                </v:shape>
                <w:control r:id="rId10" w:name="CheckBox212213546111114431" w:shapeid="_x0000_i1052"/>
              </w:object>
            </w:r>
          </w:p>
        </w:tc>
      </w:tr>
      <w:tr w:rsidR="00051E68" w:rsidRPr="007873A9" w14:paraId="43D20446" w14:textId="77777777" w:rsidTr="00051E6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CC3F21F" w14:textId="7B640D8E" w:rsidR="00051E68" w:rsidRPr="00051E68" w:rsidRDefault="00051E68" w:rsidP="00051E68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 xml:space="preserve">Das Vorhaben wird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der GAK-Maßnahme „</w:t>
            </w: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Kleinstunternehmen der Grundversorgung“ zugeordnet.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766F500" w14:textId="1D06467D" w:rsidR="00051E68" w:rsidRPr="003959B2" w:rsidRDefault="00051E68" w:rsidP="00051E6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FB5D0C2">
                <v:shape id="_x0000_i1054" type="#_x0000_t75" style="width:16.2pt;height:14.4pt" o:ole="">
                  <v:imagedata r:id="rId9" o:title=""/>
                </v:shape>
                <w:control r:id="rId11" w:name="CheckBox212213546111114451" w:shapeid="_x0000_i1054"/>
              </w:object>
            </w:r>
          </w:p>
        </w:tc>
      </w:tr>
      <w:tr w:rsidR="00051E68" w:rsidRPr="007873A9" w14:paraId="482F8D4F" w14:textId="77777777" w:rsidTr="0005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BDB779" w14:textId="4868EBCF" w:rsidR="00051E68" w:rsidRPr="00051E68" w:rsidRDefault="00051E68" w:rsidP="00051E68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 xml:space="preserve">Das Vorhaben wird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der GAK-Maßnahme „Einrichtung für lokale Basisdienstleister“ </w:t>
            </w:r>
            <w:r w:rsidRPr="00051E68">
              <w:rPr>
                <w:rFonts w:ascii="Arial" w:hAnsi="Arial" w:cs="Arial"/>
                <w:b w:val="0"/>
                <w:sz w:val="18"/>
                <w:szCs w:val="18"/>
              </w:rPr>
              <w:t>zugeordnet.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3344B0A" w14:textId="20A87029" w:rsidR="00051E68" w:rsidRPr="007873A9" w:rsidRDefault="00051E68" w:rsidP="00051E6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4DB7202E">
                <v:shape id="_x0000_i1056" type="#_x0000_t75" style="width:16.2pt;height:14.4pt" o:ole="">
                  <v:imagedata r:id="rId9" o:title=""/>
                </v:shape>
                <w:control r:id="rId12" w:name="CheckBox2122135461111144511" w:shapeid="_x0000_i1056"/>
              </w:object>
            </w:r>
          </w:p>
        </w:tc>
      </w:tr>
    </w:tbl>
    <w:p w14:paraId="6E4C382D" w14:textId="77777777" w:rsidR="00051E68" w:rsidRPr="00051E68" w:rsidRDefault="00051E68" w:rsidP="00051E68">
      <w:pPr>
        <w:rPr>
          <w:rFonts w:ascii="Arial" w:hAnsi="Arial" w:cs="Arial"/>
          <w:sz w:val="18"/>
          <w:szCs w:val="18"/>
        </w:rPr>
      </w:pPr>
    </w:p>
    <w:p w14:paraId="1E032145" w14:textId="77777777" w:rsidR="00735B7E" w:rsidRPr="003959B2" w:rsidRDefault="00735B7E" w:rsidP="00735B7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959B2">
        <w:rPr>
          <w:rFonts w:ascii="Arial" w:hAnsi="Arial" w:cs="Arial"/>
          <w:b/>
          <w:sz w:val="18"/>
          <w:szCs w:val="18"/>
        </w:rPr>
        <w:t>Muss-Kriterien</w:t>
      </w:r>
      <w:r w:rsidRPr="003959B2">
        <w:rPr>
          <w:rFonts w:ascii="Arial" w:hAnsi="Arial" w:cs="Arial"/>
          <w:b/>
          <w:sz w:val="18"/>
          <w:szCs w:val="18"/>
        </w:rPr>
        <w:br/>
      </w:r>
      <w:r w:rsidRPr="003959B2">
        <w:rPr>
          <w:rFonts w:ascii="Arial" w:hAnsi="Arial" w:cs="Arial"/>
          <w:i/>
          <w:sz w:val="18"/>
          <w:szCs w:val="18"/>
        </w:rPr>
        <w:t>(Alle Kriterien müssen erfüllt sein.)</w:t>
      </w:r>
    </w:p>
    <w:tbl>
      <w:tblPr>
        <w:tblStyle w:val="HelleListe-Akzent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936"/>
        <w:gridCol w:w="540"/>
        <w:gridCol w:w="607"/>
      </w:tblGrid>
      <w:tr w:rsidR="00735B7E" w:rsidRPr="003959B2" w14:paraId="3620651F" w14:textId="77777777" w:rsidTr="00787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792014F3" w14:textId="77777777" w:rsidR="00735B7E" w:rsidRPr="00735B7E" w:rsidRDefault="00735B7E" w:rsidP="00735B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4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5ED0BA04" w14:textId="77777777" w:rsidR="00735B7E" w:rsidRPr="00735B7E" w:rsidRDefault="00735B7E" w:rsidP="00735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>Kriterium</w:t>
            </w:r>
          </w:p>
        </w:tc>
        <w:tc>
          <w:tcPr>
            <w:tcW w:w="522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087D2285" w14:textId="77777777" w:rsidR="00735B7E" w:rsidRPr="00735B7E" w:rsidRDefault="00735B7E" w:rsidP="0073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07" w:type="dxa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43A1ED7B" w14:textId="77777777" w:rsidR="00735B7E" w:rsidRPr="00735B7E" w:rsidRDefault="00735B7E" w:rsidP="0073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blue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735B7E" w:rsidRPr="007873A9" w14:paraId="233531A5" w14:textId="77777777" w:rsidTr="0078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3D41D26" w14:textId="2509FD31" w:rsidR="00735B7E" w:rsidRPr="00735B7E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5B7E" w:rsidRPr="00735B7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B6EE7D6" w14:textId="77777777" w:rsidR="00735B7E" w:rsidRPr="00735B7E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5B7E">
              <w:rPr>
                <w:rFonts w:ascii="Arial" w:hAnsi="Arial" w:cs="Arial"/>
                <w:sz w:val="18"/>
                <w:szCs w:val="18"/>
              </w:rPr>
              <w:t xml:space="preserve">Das Vorhaben wurde vom Entscheidungsgremium der verantwortlichen LAG am </w:t>
            </w:r>
            <w:r w:rsidRPr="00735B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B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5B7E">
              <w:rPr>
                <w:rFonts w:ascii="Arial" w:hAnsi="Arial" w:cs="Arial"/>
                <w:sz w:val="18"/>
                <w:szCs w:val="18"/>
              </w:rPr>
            </w:r>
            <w:r w:rsidRPr="0073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t> </w:t>
            </w:r>
            <w:r w:rsidRPr="0073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5B7E">
              <w:rPr>
                <w:rFonts w:ascii="Arial" w:hAnsi="Arial" w:cs="Arial"/>
                <w:sz w:val="18"/>
                <w:szCs w:val="18"/>
              </w:rPr>
              <w:t xml:space="preserve"> ausgewählt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C0DCF2" w14:textId="588558E1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64595D78">
                <v:shape id="_x0000_i1058" type="#_x0000_t75" style="width:16.2pt;height:14.4pt" o:ole="">
                  <v:imagedata r:id="rId9" o:title=""/>
                </v:shape>
                <w:control r:id="rId13" w:name="CheckBox2122135461111144" w:shapeid="_x0000_i1058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9E938D0" w14:textId="657A5171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363B450">
                <v:shape id="_x0000_i1060" type="#_x0000_t75" style="width:16.2pt;height:14.4pt" o:ole="">
                  <v:imagedata r:id="rId9" o:title=""/>
                </v:shape>
                <w:control r:id="rId14" w:name="CheckBox21221354611111441" w:shapeid="_x0000_i1060"/>
              </w:object>
            </w:r>
          </w:p>
        </w:tc>
      </w:tr>
      <w:tr w:rsidR="00735B7E" w:rsidRPr="007873A9" w14:paraId="20148700" w14:textId="77777777" w:rsidTr="00787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ABE559E" w14:textId="0B42F5B4" w:rsidR="00735B7E" w:rsidRPr="007873A9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E75D9A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Das Vorhaben entspricht den Grundsätzen der Lokalen Integrierten Ländlichen Entwicklungsstrategie der LAG 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0FE9033" w14:textId="7C16BE4A" w:rsidR="00735B7E" w:rsidRPr="003959B2" w:rsidRDefault="00735B7E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3309343C">
                <v:shape id="_x0000_i1062" type="#_x0000_t75" style="width:16.2pt;height:14.4pt" o:ole="">
                  <v:imagedata r:id="rId9" o:title=""/>
                </v:shape>
                <w:control r:id="rId15" w:name="CheckBox21221354611111442" w:shapeid="_x0000_i1062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0EEB14C" w14:textId="68740EB9" w:rsidR="00735B7E" w:rsidRPr="003959B2" w:rsidRDefault="00735B7E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0325AD1B">
                <v:shape id="_x0000_i1064" type="#_x0000_t75" style="width:16.2pt;height:14.4pt" o:ole="">
                  <v:imagedata r:id="rId9" o:title=""/>
                </v:shape>
                <w:control r:id="rId16" w:name="CheckBox21221354611111443" w:shapeid="_x0000_i1064"/>
              </w:object>
            </w:r>
          </w:p>
        </w:tc>
      </w:tr>
      <w:tr w:rsidR="00735B7E" w:rsidRPr="007873A9" w14:paraId="14F14BC2" w14:textId="77777777" w:rsidTr="0078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E8BBBED" w14:textId="2B1D0338" w:rsidR="00735B7E" w:rsidRPr="007873A9" w:rsidRDefault="00051E68" w:rsidP="007873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1B56463" w14:textId="77777777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wird im LAG-Gebiet umgesetzt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6D91C62" w14:textId="0087C108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76E86FA">
                <v:shape id="_x0000_i1066" type="#_x0000_t75" style="width:16.2pt;height:14.4pt" o:ole="">
                  <v:imagedata r:id="rId9" o:title=""/>
                </v:shape>
                <w:control r:id="rId17" w:name="CheckBox21221354611111444" w:shapeid="_x0000_i1066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2229D17" w14:textId="7BAFDA1E" w:rsidR="00735B7E" w:rsidRPr="003959B2" w:rsidRDefault="00735B7E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463CF811">
                <v:shape id="_x0000_i1068" type="#_x0000_t75" style="width:16.2pt;height:14.4pt" o:ole="">
                  <v:imagedata r:id="rId9" o:title=""/>
                </v:shape>
                <w:control r:id="rId18" w:name="CheckBox21221354611111445" w:shapeid="_x0000_i1068"/>
              </w:object>
            </w:r>
          </w:p>
        </w:tc>
      </w:tr>
      <w:tr w:rsidR="000F1C70" w:rsidRPr="007873A9" w14:paraId="52B8112D" w14:textId="77777777" w:rsidTr="007873A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6CDFF0E" w14:textId="22D8B702" w:rsidR="000F1C70" w:rsidRPr="003959B2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F1C70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7BE842B" w14:textId="77777777" w:rsidR="000F1C70" w:rsidRPr="003959B2" w:rsidRDefault="000F1C70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LAG macht sich die Förderkriterien und Auswahlkriterien des Förderaufrufes zu eigen. 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2E1356C" w14:textId="40D66916" w:rsidR="000F1C70" w:rsidRPr="007873A9" w:rsidRDefault="000F1C70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300E362C">
                <v:shape id="_x0000_i1070" type="#_x0000_t75" style="width:16.2pt;height:14.4pt" o:ole="">
                  <v:imagedata r:id="rId9" o:title=""/>
                </v:shape>
                <w:control r:id="rId19" w:name="CheckBox212213546111114444" w:shapeid="_x0000_i1070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4CB34DF" w14:textId="187986A3" w:rsidR="000F1C70" w:rsidRPr="007873A9" w:rsidRDefault="000F1C70" w:rsidP="007873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2C41088F">
                <v:shape id="_x0000_i1072" type="#_x0000_t75" style="width:16.2pt;height:14.4pt" o:ole="">
                  <v:imagedata r:id="rId9" o:title=""/>
                </v:shape>
                <w:control r:id="rId20" w:name="CheckBox212213546111114441" w:shapeid="_x0000_i1072"/>
              </w:object>
            </w:r>
          </w:p>
        </w:tc>
      </w:tr>
      <w:tr w:rsidR="000F1C70" w:rsidRPr="007873A9" w14:paraId="62AD8EAB" w14:textId="77777777" w:rsidTr="0078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A77C4BC" w14:textId="6EF19F8A" w:rsidR="000F1C70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F1C70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95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FC354E2" w14:textId="77777777" w:rsidR="000F1C70" w:rsidRDefault="000F1C70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LAG befürwortet eine Förderung mit ELER-Mitteln</w:t>
            </w:r>
          </w:p>
        </w:tc>
        <w:tc>
          <w:tcPr>
            <w:tcW w:w="5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39C5437" w14:textId="4AC9EBF3" w:rsidR="000F1C70" w:rsidRPr="007873A9" w:rsidRDefault="000F1C70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55F20FDE">
                <v:shape id="_x0000_i1074" type="#_x0000_t75" style="width:16.2pt;height:14.4pt" o:ole="">
                  <v:imagedata r:id="rId9" o:title=""/>
                </v:shape>
                <w:control r:id="rId21" w:name="CheckBox212213546111114442" w:shapeid="_x0000_i1074"/>
              </w:object>
            </w:r>
          </w:p>
        </w:tc>
        <w:tc>
          <w:tcPr>
            <w:tcW w:w="60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F57B451" w14:textId="236162D1" w:rsidR="000F1C70" w:rsidRPr="007873A9" w:rsidRDefault="000F1C70" w:rsidP="007873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873A9">
              <w:rPr>
                <w:rFonts w:ascii="Arial" w:hAnsi="Arial" w:cs="Arial"/>
                <w:sz w:val="18"/>
                <w:szCs w:val="18"/>
              </w:rPr>
              <w:object w:dxaOrig="1440" w:dyaOrig="1440" w14:anchorId="4257A126">
                <v:shape id="_x0000_i1076" type="#_x0000_t75" style="width:16.2pt;height:14.4pt" o:ole="">
                  <v:imagedata r:id="rId9" o:title=""/>
                </v:shape>
                <w:control r:id="rId22" w:name="CheckBox212213546111114443" w:shapeid="_x0000_i1076"/>
              </w:object>
            </w:r>
          </w:p>
        </w:tc>
      </w:tr>
    </w:tbl>
    <w:p w14:paraId="07F40122" w14:textId="77777777" w:rsidR="00735B7E" w:rsidRPr="003959B2" w:rsidRDefault="00735B7E" w:rsidP="00735B7E">
      <w:pPr>
        <w:rPr>
          <w:rFonts w:ascii="Arial" w:hAnsi="Arial" w:cs="Arial"/>
          <w:sz w:val="18"/>
          <w:szCs w:val="18"/>
        </w:rPr>
      </w:pPr>
    </w:p>
    <w:p w14:paraId="36DC3CE9" w14:textId="77777777" w:rsidR="00735B7E" w:rsidRPr="003959B2" w:rsidRDefault="00735B7E" w:rsidP="00735B7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959B2">
        <w:rPr>
          <w:rFonts w:ascii="Arial" w:hAnsi="Arial" w:cs="Arial"/>
          <w:b/>
          <w:sz w:val="18"/>
          <w:szCs w:val="18"/>
        </w:rPr>
        <w:t>Soll-Kriterien</w:t>
      </w:r>
      <w:r w:rsidRPr="003959B2">
        <w:rPr>
          <w:rFonts w:ascii="Arial" w:hAnsi="Arial" w:cs="Arial"/>
          <w:b/>
          <w:sz w:val="18"/>
          <w:szCs w:val="18"/>
        </w:rPr>
        <w:br/>
      </w:r>
      <w:r w:rsidRPr="003959B2">
        <w:rPr>
          <w:rFonts w:ascii="Arial" w:hAnsi="Arial" w:cs="Arial"/>
          <w:i/>
          <w:sz w:val="18"/>
          <w:szCs w:val="18"/>
        </w:rPr>
        <w:t>(Bewertungspunkte werden – sofern nicht im einzelnen Kriterium anders beschrieben – nur einmal pro Kriterium vergeben (Wertung der Maximalpunktzahl).)</w:t>
      </w:r>
    </w:p>
    <w:tbl>
      <w:tblPr>
        <w:tblStyle w:val="HelleListe-Akzent5"/>
        <w:tblW w:w="9781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92"/>
        <w:gridCol w:w="567"/>
        <w:gridCol w:w="992"/>
      </w:tblGrid>
      <w:tr w:rsidR="00735B7E" w:rsidRPr="003959B2" w14:paraId="344F7C46" w14:textId="77777777" w:rsidTr="004F1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vAlign w:val="center"/>
          </w:tcPr>
          <w:p w14:paraId="3A197C07" w14:textId="77777777" w:rsidR="00735B7E" w:rsidRPr="003959B2" w:rsidRDefault="00735B7E" w:rsidP="00735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Kriterium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textDirection w:val="btLr"/>
          </w:tcPr>
          <w:p w14:paraId="7EB7FA05" w14:textId="77777777" w:rsidR="00735B7E" w:rsidRPr="003959B2" w:rsidRDefault="00735B7E" w:rsidP="00735B7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Wertung</w:t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textDirection w:val="btLr"/>
          </w:tcPr>
          <w:p w14:paraId="72FF9E14" w14:textId="77777777" w:rsidR="00735B7E" w:rsidRPr="003959B2" w:rsidRDefault="00735B7E" w:rsidP="00735B7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Faktor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  <w:textDirection w:val="btLr"/>
          </w:tcPr>
          <w:p w14:paraId="536066AA" w14:textId="77777777" w:rsidR="00735B7E" w:rsidRPr="003959B2" w:rsidRDefault="00735B7E" w:rsidP="00735B7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Punkte</w:t>
            </w:r>
          </w:p>
        </w:tc>
      </w:tr>
      <w:tr w:rsidR="00735B7E" w:rsidRPr="003959B2" w14:paraId="1038172D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548DD4" w:themeColor="text2" w:themeTint="99"/>
            </w:tcBorders>
          </w:tcPr>
          <w:p w14:paraId="685F4E36" w14:textId="141E555A" w:rsidR="00735B7E" w:rsidRPr="003959B2" w:rsidRDefault="00051E68" w:rsidP="00B826CE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379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B486415" w14:textId="77777777" w:rsidR="00735B7E" w:rsidRPr="003959B2" w:rsidRDefault="00735B7E" w:rsidP="003210F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das Vorhaben wird eine Investition in einem Kleinstunternehmen (weniger als 10 Mitarbeiter und ein Jahresumsatz von unter 2 Mio. Euro) gefördert (10 Punkte)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33433C7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4B30AF8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B8B657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12B77898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DDDEA8" w14:textId="46826CD7" w:rsidR="00735B7E" w:rsidRPr="003959B2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6379" w:type="dxa"/>
          </w:tcPr>
          <w:p w14:paraId="24B3AD8C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Es handelt sich um ein </w:t>
            </w:r>
            <w:r>
              <w:rPr>
                <w:rFonts w:ascii="Arial" w:hAnsi="Arial" w:cs="Arial"/>
                <w:sz w:val="18"/>
                <w:szCs w:val="18"/>
              </w:rPr>
              <w:t>Vorhaben</w:t>
            </w:r>
          </w:p>
          <w:p w14:paraId="1C159786" w14:textId="77777777" w:rsidR="00735B7E" w:rsidRPr="003959B2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eines </w:t>
            </w:r>
            <w:r w:rsidRPr="003959B2">
              <w:rPr>
                <w:rFonts w:ascii="Arial" w:hAnsi="Arial" w:cs="Arial"/>
                <w:sz w:val="18"/>
                <w:szCs w:val="18"/>
              </w:rPr>
              <w:t>private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Trägers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03A01">
              <w:rPr>
                <w:rFonts w:ascii="Arial" w:hAnsi="Arial" w:cs="Arial"/>
                <w:sz w:val="18"/>
                <w:szCs w:val="18"/>
              </w:rPr>
              <w:t>4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Punkt</w:t>
            </w:r>
            <w:r w:rsidR="009C0449">
              <w:rPr>
                <w:rFonts w:ascii="Arial" w:hAnsi="Arial" w:cs="Arial"/>
                <w:sz w:val="18"/>
                <w:szCs w:val="18"/>
              </w:rPr>
              <w:t>e</w:t>
            </w:r>
            <w:r w:rsidRPr="003959B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62A3FC" w14:textId="77777777" w:rsidR="00735B7E" w:rsidRPr="00575E47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eines </w:t>
            </w:r>
            <w:r w:rsidRPr="003959B2">
              <w:rPr>
                <w:rFonts w:ascii="Arial" w:hAnsi="Arial" w:cs="Arial"/>
                <w:sz w:val="18"/>
                <w:szCs w:val="18"/>
              </w:rPr>
              <w:t>gemeinnützige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959B2">
              <w:rPr>
                <w:rFonts w:ascii="Arial" w:hAnsi="Arial" w:cs="Arial"/>
                <w:sz w:val="18"/>
                <w:szCs w:val="18"/>
              </w:rPr>
              <w:t>, private</w:t>
            </w:r>
            <w:r>
              <w:rPr>
                <w:rFonts w:ascii="Arial" w:hAnsi="Arial" w:cs="Arial"/>
                <w:sz w:val="18"/>
                <w:szCs w:val="18"/>
              </w:rPr>
              <w:t>n Trägers</w:t>
            </w:r>
            <w:r w:rsidR="00103A01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Punkte)</w:t>
            </w:r>
          </w:p>
          <w:p w14:paraId="7A39A5C7" w14:textId="77777777" w:rsidR="00575E47" w:rsidRPr="00575E47" w:rsidRDefault="00575E47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75E47">
              <w:rPr>
                <w:rFonts w:ascii="Arial" w:hAnsi="Arial" w:cs="Arial"/>
                <w:sz w:val="18"/>
                <w:szCs w:val="18"/>
              </w:rPr>
              <w:t>eines öffentlichen Trägers (2 Punkte)</w:t>
            </w:r>
          </w:p>
          <w:p w14:paraId="1099BC15" w14:textId="77777777" w:rsidR="00735B7E" w:rsidRPr="003959B2" w:rsidRDefault="00735B7E" w:rsidP="00575E4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72DBF">
              <w:rPr>
                <w:rFonts w:ascii="Arial" w:hAnsi="Arial" w:cs="Arial"/>
                <w:sz w:val="18"/>
                <w:szCs w:val="18"/>
              </w:rPr>
              <w:t xml:space="preserve">eines </w:t>
            </w:r>
            <w:r w:rsidR="00575E47" w:rsidRPr="00872DBF">
              <w:rPr>
                <w:rFonts w:ascii="Arial" w:hAnsi="Arial" w:cs="Arial"/>
                <w:sz w:val="18"/>
                <w:szCs w:val="18"/>
              </w:rPr>
              <w:t xml:space="preserve">gemeinnützigen </w:t>
            </w:r>
            <w:r w:rsidRPr="00872DBF">
              <w:rPr>
                <w:rFonts w:ascii="Arial" w:hAnsi="Arial" w:cs="Arial"/>
                <w:sz w:val="18"/>
                <w:szCs w:val="18"/>
              </w:rPr>
              <w:t>öffentlichen Trägers (</w:t>
            </w:r>
            <w:r w:rsidR="00575E47" w:rsidRPr="00872DBF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872DBF">
              <w:rPr>
                <w:rFonts w:ascii="Arial" w:hAnsi="Arial" w:cs="Arial"/>
                <w:sz w:val="18"/>
                <w:szCs w:val="18"/>
              </w:rPr>
              <w:t>Punkt</w:t>
            </w:r>
            <w:r w:rsidR="00575E47" w:rsidRPr="00872DBF">
              <w:rPr>
                <w:rFonts w:ascii="Arial" w:hAnsi="Arial" w:cs="Arial"/>
                <w:sz w:val="18"/>
                <w:szCs w:val="18"/>
              </w:rPr>
              <w:t>e</w:t>
            </w:r>
            <w:r w:rsidRPr="00872DB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4D11D9C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69DB6A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19134129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6BB90DB7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9A29A0" w14:textId="149649C0" w:rsidR="00735B7E" w:rsidRPr="003959B2" w:rsidRDefault="00051E68" w:rsidP="00051E6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6C3BA0C3" w14:textId="77777777" w:rsidR="00735B7E" w:rsidRPr="003959B2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Mit dem</w:t>
            </w:r>
            <w:r w:rsidR="003210FF">
              <w:rPr>
                <w:rFonts w:ascii="Arial" w:hAnsi="Arial" w:cs="Arial"/>
                <w:sz w:val="18"/>
                <w:szCs w:val="18"/>
              </w:rPr>
              <w:t xml:space="preserve"> Vorhaben wird eine Investition</w:t>
            </w:r>
          </w:p>
          <w:p w14:paraId="4693372D" w14:textId="77777777" w:rsidR="00735B7E" w:rsidRPr="003959B2" w:rsidRDefault="00735B7E" w:rsidP="00735B7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innerhalb von </w:t>
            </w:r>
            <w:r>
              <w:rPr>
                <w:rFonts w:ascii="Arial" w:hAnsi="Arial" w:cs="Arial"/>
                <w:sz w:val="18"/>
                <w:szCs w:val="18"/>
              </w:rPr>
              <w:t>zwei Jahren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nach Neugründung des Unternehmens getätigt (6 Punkte)</w:t>
            </w:r>
          </w:p>
          <w:p w14:paraId="18B88733" w14:textId="77777777" w:rsidR="00735B7E" w:rsidRPr="003959B2" w:rsidRDefault="00735B7E" w:rsidP="00735B7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innerhalb von </w:t>
            </w:r>
            <w:r>
              <w:rPr>
                <w:rFonts w:ascii="Arial" w:hAnsi="Arial" w:cs="Arial"/>
                <w:sz w:val="18"/>
                <w:szCs w:val="18"/>
              </w:rPr>
              <w:t>vier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Jahren nach Neugründung des Unternehmens getätigt (3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277ECC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385F0E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A37B2C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0E114AD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50114E" w14:textId="649815D4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6379" w:type="dxa"/>
          </w:tcPr>
          <w:p w14:paraId="5BB49F7F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die Investition wird die Einbindung des Vorhabens in mehrere Stufen einer regionalen Wertschöpfungskette gewährleistet:</w:t>
            </w:r>
          </w:p>
          <w:p w14:paraId="3B57B3E3" w14:textId="77777777" w:rsidR="00735B7E" w:rsidRPr="003959B2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lastRenderedPageBreak/>
              <w:t xml:space="preserve">2 Stufen </w:t>
            </w:r>
            <w:r w:rsidRPr="00BA47C9">
              <w:rPr>
                <w:rFonts w:ascii="Arial" w:hAnsi="Arial" w:cs="Arial"/>
                <w:sz w:val="18"/>
                <w:szCs w:val="18"/>
              </w:rPr>
              <w:t>(3 Punkte)</w:t>
            </w:r>
          </w:p>
          <w:p w14:paraId="2E9CE2C2" w14:textId="77777777" w:rsidR="00735B7E" w:rsidRPr="003959B2" w:rsidRDefault="00735B7E" w:rsidP="00735B7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3 Stufen oder mehr </w:t>
            </w:r>
            <w:r w:rsidRPr="00BA47C9">
              <w:rPr>
                <w:rFonts w:ascii="Arial" w:hAnsi="Arial" w:cs="Arial"/>
                <w:sz w:val="18"/>
                <w:szCs w:val="18"/>
              </w:rPr>
              <w:t>(4 Punkte)</w:t>
            </w:r>
          </w:p>
        </w:tc>
        <w:tc>
          <w:tcPr>
            <w:tcW w:w="992" w:type="dxa"/>
            <w:vAlign w:val="center"/>
          </w:tcPr>
          <w:p w14:paraId="53B3F767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271CD6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0989FF3C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41A694D6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70A365" w14:textId="398A4001" w:rsidR="00735B7E" w:rsidRPr="003959B2" w:rsidRDefault="002F3C91" w:rsidP="002F3C91">
            <w:pPr>
              <w:spacing w:after="0"/>
              <w:ind w:left="459" w:hanging="45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.5</w:t>
            </w:r>
            <w:bookmarkStart w:id="1" w:name="_Ref476811277"/>
            <w:r w:rsidR="00735B7E" w:rsidRPr="003959B2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bookmarkEnd w:id="1"/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2439479D" w14:textId="77777777" w:rsidR="00735B7E" w:rsidRPr="003959B2" w:rsidRDefault="003210FF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 das Vorhaben sollen</w:t>
            </w:r>
          </w:p>
          <w:p w14:paraId="447D176B" w14:textId="77777777" w:rsidR="00735B7E" w:rsidRPr="003959B2" w:rsidRDefault="00B826C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31203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geschaffen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 werden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F8455B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89739A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248F9F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23DDFF09" w14:textId="77777777" w:rsidTr="00735B7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EA8B9EC" w14:textId="77777777" w:rsidR="00735B7E" w:rsidRPr="003959B2" w:rsidRDefault="00735B7E" w:rsidP="00735B7E">
            <w:pPr>
              <w:spacing w:after="0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9F166F5" w14:textId="77777777" w:rsidR="00735B7E" w:rsidRPr="003959B2" w:rsidRDefault="00B826C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6385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gesichert 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(3 Punkte)</w:t>
            </w:r>
          </w:p>
        </w:tc>
        <w:tc>
          <w:tcPr>
            <w:tcW w:w="992" w:type="dxa"/>
            <w:vAlign w:val="center"/>
          </w:tcPr>
          <w:p w14:paraId="5D077EC6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03974D7F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E84B34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7E" w:rsidRPr="003959B2" w14:paraId="48325CC7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8DD31D" w14:textId="637A1868" w:rsidR="00735B7E" w:rsidRPr="003959B2" w:rsidRDefault="002F3C91" w:rsidP="002F3C91">
            <w:pPr>
              <w:spacing w:after="0"/>
              <w:ind w:left="459" w:hanging="45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.6</w:t>
            </w:r>
            <w:r w:rsidRPr="002F3C9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59E8C704" w14:textId="77777777" w:rsidR="00735B7E" w:rsidRPr="003959B2" w:rsidRDefault="003210FF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 das Vorhaben sollen</w:t>
            </w:r>
          </w:p>
          <w:p w14:paraId="5227C93B" w14:textId="77777777" w:rsidR="001F5CF4" w:rsidRDefault="00B826CE" w:rsidP="00735B7E">
            <w:pPr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6500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Menschen mit Beeinträchtigung geschaffen </w:t>
            </w:r>
            <w:r w:rsidR="001F5CF4">
              <w:rPr>
                <w:rFonts w:ascii="Arial" w:hAnsi="Arial" w:cs="Arial"/>
                <w:sz w:val="18"/>
                <w:szCs w:val="18"/>
              </w:rPr>
              <w:t>werden</w:t>
            </w:r>
          </w:p>
          <w:p w14:paraId="5B5FC209" w14:textId="77777777" w:rsidR="00735B7E" w:rsidRPr="003959B2" w:rsidRDefault="001F5CF4" w:rsidP="00735B7E">
            <w:pPr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A3B8C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F548AB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F1AAC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6803FC26" w14:textId="77777777" w:rsidTr="00735B7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F1E241F" w14:textId="77777777" w:rsidR="00735B7E" w:rsidRPr="003959B2" w:rsidRDefault="00735B7E" w:rsidP="00735B7E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25C8D55" w14:textId="77777777" w:rsidR="001F5CF4" w:rsidRDefault="00B826CE" w:rsidP="001F5CF4">
            <w:pPr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5155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Menschen mit Beeinträchtigung gesichert</w:t>
            </w:r>
            <w:r w:rsidR="001F5CF4">
              <w:rPr>
                <w:rFonts w:ascii="Arial" w:hAnsi="Arial" w:cs="Arial"/>
                <w:sz w:val="18"/>
                <w:szCs w:val="18"/>
              </w:rPr>
              <w:t xml:space="preserve"> werden</w:t>
            </w:r>
          </w:p>
          <w:p w14:paraId="43A6C813" w14:textId="77777777" w:rsidR="00735B7E" w:rsidRPr="003959B2" w:rsidRDefault="001F5CF4" w:rsidP="001F5CF4">
            <w:pPr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(3 Punkte)</w:t>
            </w:r>
          </w:p>
        </w:tc>
        <w:tc>
          <w:tcPr>
            <w:tcW w:w="992" w:type="dxa"/>
            <w:vAlign w:val="center"/>
          </w:tcPr>
          <w:p w14:paraId="705664B4" w14:textId="77777777" w:rsidR="00735B7E" w:rsidRPr="003959B2" w:rsidRDefault="00735B7E" w:rsidP="00735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3D624B7F" w14:textId="77777777" w:rsidR="00735B7E" w:rsidRPr="003959B2" w:rsidRDefault="00735B7E" w:rsidP="00735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EF71595" w14:textId="77777777" w:rsidR="00735B7E" w:rsidRPr="003959B2" w:rsidRDefault="00735B7E" w:rsidP="00735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7E" w:rsidRPr="003959B2" w14:paraId="15065625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D23EE" w14:textId="1227A42D" w:rsidR="00735B7E" w:rsidRPr="003959B2" w:rsidRDefault="002F3C91" w:rsidP="002F3C91">
            <w:pPr>
              <w:keepNext/>
              <w:keepLines/>
              <w:spacing w:after="0"/>
              <w:ind w:left="459" w:hanging="45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.7</w:t>
            </w:r>
            <w:r w:rsidRPr="002F3C9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53885167" w14:textId="77777777" w:rsidR="00735B7E" w:rsidRPr="003959B2" w:rsidRDefault="003210FF" w:rsidP="00735B7E">
            <w:pPr>
              <w:keepNext/>
              <w:keepLine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 das Vorhaben sollen</w:t>
            </w:r>
          </w:p>
          <w:p w14:paraId="2FA7C4A5" w14:textId="77777777" w:rsidR="001F5CF4" w:rsidRDefault="00B826CE" w:rsidP="00735B7E">
            <w:pPr>
              <w:keepNext/>
              <w:keepLines/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2133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Jugendliche/junge Er</w:t>
            </w:r>
            <w:r w:rsidR="001F5CF4">
              <w:rPr>
                <w:rFonts w:ascii="Arial" w:hAnsi="Arial" w:cs="Arial"/>
                <w:sz w:val="18"/>
                <w:szCs w:val="18"/>
              </w:rPr>
              <w:t>wachsene (bis einschließlich 25</w:t>
            </w:r>
          </w:p>
          <w:p w14:paraId="522FBAD1" w14:textId="77777777" w:rsidR="00735B7E" w:rsidRPr="003959B2" w:rsidRDefault="001F5CF4" w:rsidP="001F5CF4">
            <w:pPr>
              <w:keepNext/>
              <w:keepLines/>
              <w:spacing w:after="0"/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Jahre) geschaffen 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1ECBB4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7981D3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762F6E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77B76283" w14:textId="77777777" w:rsidTr="00735B7E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F239259" w14:textId="77777777" w:rsidR="00735B7E" w:rsidRPr="003959B2" w:rsidRDefault="00735B7E" w:rsidP="00735B7E">
            <w:pPr>
              <w:keepNext/>
              <w:keepLines/>
              <w:spacing w:after="0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2B2300F" w14:textId="77777777" w:rsidR="001F5CF4" w:rsidRDefault="00B826CE" w:rsidP="00735B7E">
            <w:pPr>
              <w:keepNext/>
              <w:keepLines/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92565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B7E" w:rsidRPr="003959B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 Arbeitsplätze für Jugendliche/junge Erwachsene (bis einschließlich 25</w:t>
            </w:r>
          </w:p>
          <w:p w14:paraId="08EA6D1E" w14:textId="77777777" w:rsidR="00735B7E" w:rsidRPr="003959B2" w:rsidRDefault="001F5CF4" w:rsidP="001F5CF4">
            <w:pPr>
              <w:keepNext/>
              <w:keepLines/>
              <w:spacing w:after="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 xml:space="preserve">Jahre) gesichert </w:t>
            </w:r>
            <w:r w:rsidR="00735B7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(3 Punkte)</w:t>
            </w:r>
          </w:p>
        </w:tc>
        <w:tc>
          <w:tcPr>
            <w:tcW w:w="992" w:type="dxa"/>
            <w:vAlign w:val="center"/>
          </w:tcPr>
          <w:p w14:paraId="2468DE2F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66208A14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95E0A22" w14:textId="77777777" w:rsidR="00735B7E" w:rsidRPr="003959B2" w:rsidRDefault="00735B7E" w:rsidP="00735B7E">
            <w:pPr>
              <w:keepNext/>
              <w:keepLines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7E" w:rsidRPr="003959B2" w14:paraId="528361DD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4B2337" w14:textId="795B6C39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4A92D6E9" w14:textId="77777777" w:rsidR="00735B7E" w:rsidRPr="003959B2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das Vorhaben sollen Frauen als Unternehmerinnen gefördert</w:t>
            </w:r>
            <w:r>
              <w:rPr>
                <w:rFonts w:ascii="Arial" w:hAnsi="Arial" w:cs="Arial"/>
                <w:sz w:val="18"/>
                <w:szCs w:val="18"/>
              </w:rPr>
              <w:t xml:space="preserve"> werden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(6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4B91F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2CA5F3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E72BA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7ADB2F72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E4935" w14:textId="4353B30B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6379" w:type="dxa"/>
          </w:tcPr>
          <w:p w14:paraId="775B3BA2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Durch das Vorhaben sollen</w:t>
            </w:r>
            <w:r>
              <w:rPr>
                <w:rFonts w:ascii="Arial" w:hAnsi="Arial" w:cs="Arial"/>
                <w:sz w:val="18"/>
                <w:szCs w:val="18"/>
              </w:rPr>
              <w:t xml:space="preserve"> Jungunternehmeri</w:t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nnen (zum Zeitpunkt der Antragstellung jünger als 40 Jahre) gefördert </w:t>
            </w:r>
            <w:r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Pr="003959B2">
              <w:rPr>
                <w:rFonts w:ascii="Arial" w:hAnsi="Arial" w:cs="Arial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vAlign w:val="center"/>
          </w:tcPr>
          <w:p w14:paraId="020BBDB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793BA5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20F1E497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7204C0B3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82A44" w14:textId="7D0890B9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6379" w:type="dxa"/>
            <w:tcBorders>
              <w:top w:val="none" w:sz="0" w:space="0" w:color="auto"/>
              <w:bottom w:val="none" w:sz="0" w:space="0" w:color="auto"/>
            </w:tcBorders>
          </w:tcPr>
          <w:p w14:paraId="453A444D" w14:textId="77777777" w:rsidR="00735B7E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beinhaltet</w:t>
            </w:r>
          </w:p>
          <w:p w14:paraId="675B1064" w14:textId="77777777" w:rsidR="00735B7E" w:rsidRPr="00BA47C9" w:rsidRDefault="00735B7E" w:rsidP="00735B7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47C9">
              <w:rPr>
                <w:rFonts w:ascii="Arial" w:hAnsi="Arial" w:cs="Arial"/>
                <w:sz w:val="18"/>
                <w:szCs w:val="18"/>
              </w:rPr>
              <w:t>den Umbau bestehender Gebäude im bebauten Innenbereich des Ortes (6 Punkte)</w:t>
            </w:r>
          </w:p>
          <w:p w14:paraId="2B90C50A" w14:textId="77777777" w:rsidR="00735B7E" w:rsidRPr="00BA47C9" w:rsidRDefault="00735B7E" w:rsidP="00735B7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Ersatzbebauung für abgängige Gebäudesubstanz und die Nachverdichtung im bebauten Innenbereich (4 Punkte)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E3DC02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7C2E97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14260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578E064B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17628" w14:textId="4CA50058" w:rsidR="00735B7E" w:rsidRPr="003959B2" w:rsidRDefault="002F3C91" w:rsidP="00735B7E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6379" w:type="dxa"/>
          </w:tcPr>
          <w:p w14:paraId="24FEC25C" w14:textId="77777777" w:rsidR="00735B7E" w:rsidRPr="003959B2" w:rsidRDefault="00735B7E" w:rsidP="00735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Vorhaben beinhaltet den Umbau bestehender Gebäude zu oder die Investition in Multifunktionsgebäude (6 Punkte)</w:t>
            </w:r>
          </w:p>
        </w:tc>
        <w:tc>
          <w:tcPr>
            <w:tcW w:w="992" w:type="dxa"/>
            <w:vAlign w:val="center"/>
          </w:tcPr>
          <w:p w14:paraId="5C73177D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6590EF8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61A023E6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050435FE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945FFB" w14:textId="710B029D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14:paraId="1D33203D" w14:textId="77777777" w:rsidR="00735B7E" w:rsidRPr="003959B2" w:rsidRDefault="00735B7E" w:rsidP="00735B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 fördert die regionale Wirtschaft (6 Punkte)</w:t>
            </w:r>
          </w:p>
        </w:tc>
        <w:tc>
          <w:tcPr>
            <w:tcW w:w="992" w:type="dxa"/>
            <w:vAlign w:val="center"/>
          </w:tcPr>
          <w:p w14:paraId="4D6887F8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351DB2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16C0FF06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339C66A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97F637" w14:textId="4E702849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19CD6484" w14:textId="77777777" w:rsidR="00735B7E" w:rsidRPr="003959B2" w:rsidRDefault="001F5CF4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sieht ein ressourcenschonendes, nachhaltiges Gesamtkonzept vor (bspw. Besonders energieeffiziente Bauweise, Einsatz neuartiger oder besonders ressourcensc</w:t>
            </w:r>
            <w:r w:rsidR="003210FF">
              <w:rPr>
                <w:sz w:val="18"/>
                <w:szCs w:val="18"/>
              </w:rPr>
              <w:t>honender Verfahren/</w:t>
            </w:r>
            <w:r>
              <w:rPr>
                <w:sz w:val="18"/>
                <w:szCs w:val="18"/>
              </w:rPr>
              <w:t>Materialien, etc.) oder nutzt erneuerbare Energien (6 Punkte)</w:t>
            </w:r>
          </w:p>
        </w:tc>
        <w:tc>
          <w:tcPr>
            <w:tcW w:w="992" w:type="dxa"/>
            <w:vAlign w:val="center"/>
          </w:tcPr>
          <w:p w14:paraId="7795C8D5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8468C0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5763A03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4238FD79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1AB4D1" w14:textId="3FC65E0C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14:paraId="2597667B" w14:textId="77777777" w:rsidR="00735B7E" w:rsidRPr="003959B2" w:rsidRDefault="001F5CF4" w:rsidP="003210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trägt zum Abbau von Barrieren im öffentlichen Raum und/oder in Einrichtungen der Grundversorgung bei. Die Vorschriften zur Barrierefreiheit (DIN 18040-1 und DIN 18040-2) werden beachtet (6 Punkte) </w:t>
            </w:r>
          </w:p>
        </w:tc>
        <w:tc>
          <w:tcPr>
            <w:tcW w:w="992" w:type="dxa"/>
            <w:vAlign w:val="center"/>
          </w:tcPr>
          <w:p w14:paraId="3C434B22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A63801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FBF8AB5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5D64CE2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0DBE2" w14:textId="3812D0EB" w:rsidR="00735B7E" w:rsidRPr="003959B2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6379" w:type="dxa"/>
          </w:tcPr>
          <w:p w14:paraId="61E0272B" w14:textId="77777777" w:rsidR="00103A01" w:rsidRPr="00103A01" w:rsidRDefault="00103A01" w:rsidP="00103A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>Das Vorhab</w:t>
            </w:r>
            <w:r w:rsidR="003210FF">
              <w:rPr>
                <w:rFonts w:ascii="Arial" w:hAnsi="Arial" w:cs="Arial"/>
                <w:sz w:val="18"/>
                <w:szCs w:val="18"/>
              </w:rPr>
              <w:t>en wird realisiert in Gemeinden</w:t>
            </w:r>
            <w:r w:rsidRPr="00103A01">
              <w:rPr>
                <w:rFonts w:ascii="Arial" w:hAnsi="Arial" w:cs="Arial"/>
                <w:sz w:val="18"/>
                <w:szCs w:val="18"/>
              </w:rPr>
              <w:t xml:space="preserve">/Orten mit </w:t>
            </w:r>
          </w:p>
          <w:p w14:paraId="6F4B940E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weniger als 2.000 Einwohnern (6 Punkte) </w:t>
            </w:r>
          </w:p>
          <w:p w14:paraId="417BCB75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weniger als 4.000 Einwohnern (4 Punkte) </w:t>
            </w:r>
          </w:p>
          <w:p w14:paraId="45391069" w14:textId="77777777" w:rsidR="00103A01" w:rsidRPr="003959B2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weniger als 8.000 Einwohnern (2 Punkte) </w:t>
            </w:r>
          </w:p>
        </w:tc>
        <w:tc>
          <w:tcPr>
            <w:tcW w:w="992" w:type="dxa"/>
            <w:vAlign w:val="center"/>
          </w:tcPr>
          <w:p w14:paraId="39375BDE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CC37AE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480D47F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C91" w:rsidRPr="003959B2" w14:paraId="01DA0250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466F" w14:textId="498B69C1" w:rsidR="002F3C91" w:rsidRDefault="002F3C91" w:rsidP="002F3C91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3.15b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6379" w:type="dxa"/>
          </w:tcPr>
          <w:p w14:paraId="4B64CB98" w14:textId="0F0DAFCD" w:rsidR="002F3C91" w:rsidRPr="00103A01" w:rsidRDefault="002F3C91" w:rsidP="002F3C9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Vorhaben wird realisiert in Gemeinden/Orten mit zentralörtlicher Funktion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 xml:space="preserve"> (6 Punkte)</w:t>
            </w:r>
          </w:p>
        </w:tc>
        <w:tc>
          <w:tcPr>
            <w:tcW w:w="992" w:type="dxa"/>
            <w:vAlign w:val="center"/>
          </w:tcPr>
          <w:p w14:paraId="74E353B1" w14:textId="3F2D48A4" w:rsidR="002F3C91" w:rsidRPr="003959B2" w:rsidRDefault="002F3C9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0EA676" w14:textId="55E7F1FB" w:rsidR="002F3C91" w:rsidRPr="003959B2" w:rsidRDefault="002F3C9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5D14CBC4" w14:textId="2F190B1C" w:rsidR="002F3C91" w:rsidRPr="003959B2" w:rsidRDefault="002F3C9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4D0EC916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45629D" w14:textId="44E5AA0D" w:rsidR="00735B7E" w:rsidRPr="003959B2" w:rsidRDefault="002F3C91" w:rsidP="00F36CAC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735B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14:paraId="23E526EF" w14:textId="77777777" w:rsidR="00103A01" w:rsidRDefault="003210FF" w:rsidP="00103A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wird realisiert in</w:t>
            </w:r>
          </w:p>
          <w:p w14:paraId="29136914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der Nationalparkregion Hunsrück-Hochwald (6 Punkte) </w:t>
            </w:r>
          </w:p>
          <w:p w14:paraId="68B2FE54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einer Modellregionen Wettbewerb „Tourismus für alle“ in Rheinland-Pfalz für die Förderperiode 2014-2020 (4 Punkte) </w:t>
            </w:r>
          </w:p>
          <w:p w14:paraId="35D3C318" w14:textId="77777777" w:rsidR="00103A01" w:rsidRPr="00103A01" w:rsidRDefault="00103A01" w:rsidP="00103A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>e</w:t>
            </w:r>
            <w:r w:rsidR="00FC0CB1">
              <w:rPr>
                <w:rFonts w:ascii="Arial" w:hAnsi="Arial" w:cs="Arial"/>
                <w:sz w:val="18"/>
                <w:szCs w:val="18"/>
              </w:rPr>
              <w:t>iner Naturparkregion (3 Punkte)</w:t>
            </w:r>
          </w:p>
          <w:p w14:paraId="17F03CBF" w14:textId="77777777" w:rsidR="00735B7E" w:rsidRPr="001F5CF4" w:rsidRDefault="00103A01" w:rsidP="001F5CF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03A01">
              <w:rPr>
                <w:rFonts w:ascii="Arial" w:hAnsi="Arial" w:cs="Arial"/>
                <w:sz w:val="18"/>
                <w:szCs w:val="18"/>
              </w:rPr>
              <w:t xml:space="preserve">einer landesweit bedeutsamen historischen Kulturlandschaft (2 Punkte) </w:t>
            </w:r>
          </w:p>
        </w:tc>
        <w:tc>
          <w:tcPr>
            <w:tcW w:w="992" w:type="dxa"/>
            <w:vAlign w:val="center"/>
          </w:tcPr>
          <w:p w14:paraId="76573ABC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B7525DA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2839D0DF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A01" w:rsidRPr="00103A01" w14:paraId="3915AD34" w14:textId="77777777" w:rsidTr="004F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  <w:shd w:val="clear" w:color="auto" w:fill="548DD4" w:themeFill="text2" w:themeFillTint="99"/>
            <w:vAlign w:val="center"/>
          </w:tcPr>
          <w:p w14:paraId="4B45352C" w14:textId="4A8B90D4" w:rsidR="00103A01" w:rsidRPr="00103A01" w:rsidRDefault="00103A01" w:rsidP="003210F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3A0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Sektorale Kriterien</w:t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fldChar w:fldCharType="begin"/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instrText xml:space="preserve"> NOTEREF _Ref476811277 \h  \* MERGEFORMAT </w:instrText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fldChar w:fldCharType="separate"/>
            </w:r>
            <w:r w:rsidR="00882BA0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t>1</w:t>
            </w:r>
            <w:r w:rsidR="001F5CF4" w:rsidRPr="001F5CF4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fldChar w:fldCharType="end"/>
            </w:r>
          </w:p>
        </w:tc>
      </w:tr>
      <w:tr w:rsidR="00735B7E" w:rsidRPr="003959B2" w14:paraId="5CC7A344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A28407" w14:textId="39B99707" w:rsidR="00735B7E" w:rsidRPr="003959B2" w:rsidRDefault="007D0104" w:rsidP="007D0104">
            <w:pPr>
              <w:spacing w:after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5B7E">
              <w:rPr>
                <w:rFonts w:ascii="Arial" w:hAnsi="Arial" w:cs="Arial"/>
                <w:sz w:val="18"/>
                <w:szCs w:val="18"/>
              </w:rPr>
              <w:t>.17</w:t>
            </w:r>
          </w:p>
        </w:tc>
        <w:tc>
          <w:tcPr>
            <w:tcW w:w="6379" w:type="dxa"/>
          </w:tcPr>
          <w:p w14:paraId="68AFB5BD" w14:textId="77777777" w:rsidR="00735B7E" w:rsidRPr="003959B2" w:rsidRDefault="00103A01" w:rsidP="00103A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lokalen palliativen, medizinischen oder gesundheitlichen Versorgung der Bevölkerung in ländlichen Orten (z.B. Hospiz, Ärztehaus, Gesundheitshaus) (6 Punkte)</w:t>
            </w:r>
          </w:p>
        </w:tc>
        <w:tc>
          <w:tcPr>
            <w:tcW w:w="992" w:type="dxa"/>
            <w:vAlign w:val="center"/>
          </w:tcPr>
          <w:p w14:paraId="37DC1284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0BF194A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E39DC5D" w14:textId="77777777" w:rsidR="00735B7E" w:rsidRPr="003959B2" w:rsidRDefault="00735B7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7E" w:rsidRPr="003959B2" w14:paraId="1029DF08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CF4C7B" w14:textId="1FE3CD5F" w:rsidR="00735B7E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735B7E">
              <w:rPr>
                <w:rFonts w:ascii="Arial" w:hAnsi="Arial" w:cs="Arial"/>
                <w:sz w:val="18"/>
                <w:szCs w:val="18"/>
              </w:rPr>
              <w:t>.18</w:t>
            </w:r>
          </w:p>
        </w:tc>
        <w:tc>
          <w:tcPr>
            <w:tcW w:w="6379" w:type="dxa"/>
          </w:tcPr>
          <w:p w14:paraId="38B5F04A" w14:textId="77777777" w:rsidR="00735B7E" w:rsidRPr="003959B2" w:rsidRDefault="00103A01" w:rsidP="00103A0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 das Vorhaben wird eine Sonderwohnform für den ländlichen Raum geschaffen (z.B. Wohngruppe für Demenzkranke, für Behinderte, für Jugendliche, Mehrgenerationenhaus, etc.) (6 Punkte)</w:t>
            </w:r>
          </w:p>
        </w:tc>
        <w:tc>
          <w:tcPr>
            <w:tcW w:w="992" w:type="dxa"/>
            <w:vAlign w:val="center"/>
          </w:tcPr>
          <w:p w14:paraId="36D0060C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84D8EB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3482920D" w14:textId="77777777" w:rsidR="00735B7E" w:rsidRPr="003959B2" w:rsidRDefault="00735B7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13CCDBBC" w14:textId="77777777" w:rsidTr="00735B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315DF55F" w14:textId="014A8996" w:rsidR="001F5CF4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 w:rsidRPr="003959B2">
              <w:rPr>
                <w:rFonts w:ascii="Arial" w:hAnsi="Arial" w:cs="Arial"/>
                <w:sz w:val="18"/>
                <w:szCs w:val="18"/>
              </w:rPr>
              <w:t>.1</w:t>
            </w:r>
            <w:r w:rsidR="001F5CF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14:paraId="7C9B1194" w14:textId="45CB191A" w:rsidR="001F5CF4" w:rsidRDefault="001F5CF4" w:rsidP="00103A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</w:t>
            </w:r>
            <w:r w:rsidR="008C3762">
              <w:rPr>
                <w:rStyle w:val="Funotenzeichen"/>
                <w:sz w:val="18"/>
                <w:szCs w:val="18"/>
              </w:rPr>
              <w:footnoteReference w:id="6"/>
            </w:r>
            <w:r>
              <w:rPr>
                <w:sz w:val="18"/>
                <w:szCs w:val="18"/>
              </w:rPr>
              <w:t xml:space="preserve"> dient </w:t>
            </w:r>
          </w:p>
          <w:p w14:paraId="63FE5353" w14:textId="77777777" w:rsidR="001F5CF4" w:rsidRPr="001F5CF4" w:rsidRDefault="001F5CF4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  <w:sz w:val="18"/>
                <w:szCs w:val="18"/>
              </w:rPr>
            </w:pPr>
            <w:r>
              <w:rPr>
                <w:rFonts w:ascii="MS Gothic" w:eastAsia="MS Gothic" w:cs="MS Gothic" w:hint="eastAsia"/>
                <w:sz w:val="18"/>
                <w:szCs w:val="18"/>
              </w:rPr>
              <w:t>☐</w:t>
            </w:r>
            <w:r w:rsidRPr="00EE730B">
              <w:rPr>
                <w:rFonts w:eastAsia="MS Gothic"/>
                <w:sz w:val="18"/>
                <w:szCs w:val="18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 xml:space="preserve">der Grundversorgung der lokalen Bevölkerung (4 Punkte) </w:t>
            </w:r>
          </w:p>
        </w:tc>
        <w:tc>
          <w:tcPr>
            <w:tcW w:w="992" w:type="dxa"/>
            <w:vAlign w:val="center"/>
          </w:tcPr>
          <w:p w14:paraId="2ECF7B08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68AFC09D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397D37A7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25AA53D7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5167B83" w14:textId="77777777" w:rsidR="001F5CF4" w:rsidRPr="003959B2" w:rsidRDefault="001F5CF4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A8D1D9E" w14:textId="77777777" w:rsidR="001F5CF4" w:rsidRDefault="001F5CF4" w:rsidP="00103A0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18"/>
                <w:szCs w:val="18"/>
              </w:rPr>
            </w:pPr>
            <w:r>
              <w:rPr>
                <w:rFonts w:ascii="MS Gothic" w:eastAsia="MS Gothic" w:cs="MS Gothic" w:hint="eastAsia"/>
                <w:sz w:val="18"/>
                <w:szCs w:val="18"/>
              </w:rPr>
              <w:t>☐</w:t>
            </w:r>
            <w:r w:rsidR="00EE730B" w:rsidRPr="00EE730B">
              <w:rPr>
                <w:rFonts w:eastAsia="MS Gothic" w:hint="eastAsia"/>
                <w:sz w:val="18"/>
                <w:szCs w:val="18"/>
              </w:rPr>
              <w:t xml:space="preserve"> </w:t>
            </w:r>
            <w:r w:rsidRPr="001F5CF4">
              <w:rPr>
                <w:rFonts w:eastAsia="MS Gothic"/>
                <w:sz w:val="18"/>
                <w:szCs w:val="18"/>
              </w:rPr>
              <w:t>der Grundversorgung der lokalen Bevölkerung unter besonderer</w:t>
            </w:r>
          </w:p>
          <w:p w14:paraId="52B605BF" w14:textId="77777777" w:rsidR="001F5CF4" w:rsidRDefault="001F5CF4" w:rsidP="001F5C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 xml:space="preserve">     </w:t>
            </w:r>
            <w:r w:rsidRPr="001F5CF4">
              <w:rPr>
                <w:rFonts w:eastAsia="MS Gothic"/>
                <w:sz w:val="18"/>
                <w:szCs w:val="18"/>
              </w:rPr>
              <w:t>Berücksichtigung der Inklusion (6 Punkte)</w:t>
            </w:r>
          </w:p>
        </w:tc>
        <w:tc>
          <w:tcPr>
            <w:tcW w:w="992" w:type="dxa"/>
            <w:vAlign w:val="center"/>
          </w:tcPr>
          <w:p w14:paraId="2C0757F0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30C56D14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F65868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B1" w:rsidRPr="003959B2" w14:paraId="653A6ABF" w14:textId="77777777" w:rsidTr="00FC0CB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125F3294" w14:textId="238CEB54" w:rsidR="00FC0CB1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0CB1" w:rsidRPr="003959B2">
              <w:rPr>
                <w:rFonts w:ascii="Arial" w:hAnsi="Arial" w:cs="Arial"/>
                <w:sz w:val="18"/>
                <w:szCs w:val="18"/>
              </w:rPr>
              <w:t>.</w:t>
            </w:r>
            <w:r w:rsidR="00FC0CB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14:paraId="69241894" w14:textId="12ACF462" w:rsidR="00AC6888" w:rsidRDefault="00AC6888" w:rsidP="00AC68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Das Vorhaben</w:t>
            </w:r>
            <w:r w:rsidR="008C3762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7"/>
            </w:r>
            <w:r w:rsidRPr="003959B2">
              <w:rPr>
                <w:rFonts w:ascii="Arial" w:hAnsi="Arial" w:cs="Arial"/>
                <w:sz w:val="18"/>
                <w:szCs w:val="18"/>
              </w:rPr>
              <w:t xml:space="preserve"> dient </w:t>
            </w: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CF2E0C">
              <w:rPr>
                <w:rFonts w:ascii="Arial" w:hAnsi="Arial" w:cs="Arial"/>
                <w:sz w:val="18"/>
                <w:szCs w:val="18"/>
              </w:rPr>
              <w:t>Schaffung und/oder Erweiterung</w:t>
            </w:r>
          </w:p>
          <w:p w14:paraId="2C5D7198" w14:textId="77777777" w:rsidR="007D0104" w:rsidRDefault="00B826CE" w:rsidP="00AC6888">
            <w:pPr>
              <w:spacing w:after="0"/>
              <w:ind w:left="-6" w:firstLin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1044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8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6888"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 w:rsidR="00AC6888">
              <w:rPr>
                <w:rFonts w:ascii="Arial" w:hAnsi="Arial" w:cs="Arial"/>
                <w:sz w:val="18"/>
                <w:szCs w:val="18"/>
              </w:rPr>
              <w:t>einer Basiseinrichtung</w:t>
            </w:r>
            <w:r w:rsidR="007D0104">
              <w:rPr>
                <w:rFonts w:ascii="Arial" w:hAnsi="Arial" w:cs="Arial"/>
                <w:sz w:val="18"/>
                <w:szCs w:val="18"/>
              </w:rPr>
              <w:t>/-dienstleistung</w:t>
            </w:r>
            <w:r w:rsidR="00AC6888" w:rsidRPr="003959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6888">
              <w:rPr>
                <w:rFonts w:ascii="Arial" w:hAnsi="Arial" w:cs="Arial"/>
                <w:sz w:val="18"/>
                <w:szCs w:val="18"/>
              </w:rPr>
              <w:t>für die lokale Bevölkerung</w:t>
            </w:r>
          </w:p>
          <w:p w14:paraId="28CFC42D" w14:textId="63368F4F" w:rsidR="00FC0CB1" w:rsidRPr="00AC6888" w:rsidRDefault="007D0104" w:rsidP="00AC6888">
            <w:pPr>
              <w:spacing w:after="0"/>
              <w:ind w:left="-6" w:firstLin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C6888">
              <w:rPr>
                <w:rFonts w:ascii="Arial" w:hAnsi="Arial" w:cs="Arial"/>
                <w:sz w:val="18"/>
                <w:szCs w:val="18"/>
              </w:rPr>
              <w:t xml:space="preserve"> (4 Punkte)</w:t>
            </w:r>
          </w:p>
        </w:tc>
        <w:tc>
          <w:tcPr>
            <w:tcW w:w="992" w:type="dxa"/>
            <w:vAlign w:val="center"/>
          </w:tcPr>
          <w:p w14:paraId="45A5C717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03D3A7E8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69DD2DFE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CB1" w:rsidRPr="003959B2" w14:paraId="34FD37C9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D1E1CCC" w14:textId="77777777" w:rsidR="00FC0CB1" w:rsidRPr="003959B2" w:rsidRDefault="00FC0CB1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0E3FA49" w14:textId="77777777" w:rsidR="007D0104" w:rsidRDefault="00B826CE" w:rsidP="00FC0C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5853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0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6888" w:rsidRPr="003959B2">
              <w:rPr>
                <w:sz w:val="18"/>
                <w:szCs w:val="18"/>
              </w:rPr>
              <w:t xml:space="preserve"> </w:t>
            </w:r>
            <w:r w:rsidR="00AC6888">
              <w:rPr>
                <w:sz w:val="18"/>
                <w:szCs w:val="18"/>
              </w:rPr>
              <w:t xml:space="preserve"> einer Basiseinrichtung</w:t>
            </w:r>
            <w:r w:rsidR="007D0104">
              <w:rPr>
                <w:sz w:val="18"/>
                <w:szCs w:val="18"/>
              </w:rPr>
              <w:t>/-dienstleistung</w:t>
            </w:r>
            <w:r w:rsidR="00AC6888">
              <w:rPr>
                <w:sz w:val="18"/>
                <w:szCs w:val="18"/>
              </w:rPr>
              <w:t xml:space="preserve"> für die lokale Bevölkerung </w:t>
            </w:r>
            <w:r w:rsidR="00AC6888" w:rsidRPr="003959B2">
              <w:rPr>
                <w:sz w:val="18"/>
                <w:szCs w:val="18"/>
              </w:rPr>
              <w:t>unter</w:t>
            </w:r>
          </w:p>
          <w:p w14:paraId="574377CE" w14:textId="73FDB247" w:rsidR="00FC0CB1" w:rsidRDefault="007D0104" w:rsidP="00FC0C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AC6888" w:rsidRPr="003959B2">
              <w:rPr>
                <w:sz w:val="18"/>
                <w:szCs w:val="18"/>
              </w:rPr>
              <w:t xml:space="preserve"> besonderer Berücksichtigung der Inklusion (6 Punkte)</w:t>
            </w:r>
          </w:p>
        </w:tc>
        <w:tc>
          <w:tcPr>
            <w:tcW w:w="992" w:type="dxa"/>
            <w:vAlign w:val="center"/>
          </w:tcPr>
          <w:p w14:paraId="5257EE6E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1262CE93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9BA45B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B1" w:rsidRPr="003959B2" w14:paraId="134D0D2D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7151F641" w14:textId="1378A81F" w:rsidR="00FC0CB1" w:rsidRPr="003959B2" w:rsidRDefault="007D0104" w:rsidP="007D0104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0CB1">
              <w:rPr>
                <w:rFonts w:ascii="Arial" w:hAnsi="Arial" w:cs="Arial"/>
                <w:sz w:val="18"/>
                <w:szCs w:val="18"/>
              </w:rPr>
              <w:t>.21</w:t>
            </w:r>
          </w:p>
        </w:tc>
        <w:tc>
          <w:tcPr>
            <w:tcW w:w="6379" w:type="dxa"/>
          </w:tcPr>
          <w:p w14:paraId="70610C74" w14:textId="77777777" w:rsidR="00FC0CB1" w:rsidRPr="001F5CF4" w:rsidRDefault="00FC0CB1" w:rsidP="001F5C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Bei dem Vorhaben handelt es sich um </w:t>
            </w:r>
          </w:p>
          <w:p w14:paraId="5627AD42" w14:textId="2B8F0B55" w:rsidR="00FC0CB1" w:rsidRDefault="00B826CE" w:rsidP="001F5C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85916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0CB1"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eine stationäre Nahversorgungseinrichtung für Waren und</w:t>
            </w:r>
          </w:p>
          <w:p w14:paraId="4B2EA534" w14:textId="77777777" w:rsidR="00FC0CB1" w:rsidRPr="001F5CF4" w:rsidRDefault="00FC0CB1" w:rsidP="001F5C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  </w:t>
            </w: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Dienstleistungen mit einer Verkaufsfläche bis</w:t>
            </w: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zu 400 m² (4 Punkte)</w:t>
            </w:r>
          </w:p>
        </w:tc>
        <w:tc>
          <w:tcPr>
            <w:tcW w:w="992" w:type="dxa"/>
            <w:vAlign w:val="center"/>
          </w:tcPr>
          <w:p w14:paraId="578488C4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27FAEFB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47689C9D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CB1" w:rsidRPr="003959B2" w14:paraId="327A0F79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DFF3E88" w14:textId="77777777" w:rsidR="00FC0CB1" w:rsidRDefault="00FC0CB1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40EB051" w14:textId="0B8D268C" w:rsidR="00FC0CB1" w:rsidRDefault="00B826CE" w:rsidP="00FC0C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2025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6D6A"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</w:t>
            </w:r>
            <w:r w:rsidR="00FC0CB1"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einen mobilen Service für</w:t>
            </w:r>
            <w:r w:rsidR="00FC0CB1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Waren und Dienstleistungen der</w:t>
            </w:r>
          </w:p>
          <w:p w14:paraId="128EBCCA" w14:textId="77777777" w:rsidR="00FC0CB1" w:rsidRPr="001F5CF4" w:rsidRDefault="00FC0CB1" w:rsidP="00FC0C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   </w:t>
            </w: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Grundversorgung (z.B. „rollende Läden“) (6 Punkte)</w:t>
            </w:r>
          </w:p>
        </w:tc>
        <w:tc>
          <w:tcPr>
            <w:tcW w:w="992" w:type="dxa"/>
            <w:vAlign w:val="center"/>
          </w:tcPr>
          <w:p w14:paraId="08ED4F0D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FE6C02" w14:textId="77777777" w:rsidR="00FC0CB1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5824ABD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CB1" w:rsidRPr="003959B2" w14:paraId="6668CE00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0FB0747E" w14:textId="4F2DFAA1" w:rsidR="00FC0CB1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0CB1">
              <w:rPr>
                <w:rFonts w:ascii="Arial" w:hAnsi="Arial" w:cs="Arial"/>
                <w:sz w:val="18"/>
                <w:szCs w:val="18"/>
              </w:rPr>
              <w:t>.22</w:t>
            </w:r>
          </w:p>
        </w:tc>
        <w:tc>
          <w:tcPr>
            <w:tcW w:w="6379" w:type="dxa"/>
          </w:tcPr>
          <w:p w14:paraId="7F71CFF3" w14:textId="77777777" w:rsidR="00FC0CB1" w:rsidRDefault="00FC0CB1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</w:t>
            </w:r>
          </w:p>
          <w:p w14:paraId="4C4396BC" w14:textId="52BEAF78" w:rsidR="00EE730B" w:rsidRDefault="00B826CE" w:rsidP="00FC0C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8029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0CB1" w:rsidRPr="00EE730B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</w:t>
            </w:r>
            <w:r w:rsidR="00FC0CB1" w:rsidRPr="00FC0CB1">
              <w:rPr>
                <w:rFonts w:ascii="Arial" w:hAnsi="Arial" w:cs="Arial"/>
                <w:color w:val="000000"/>
                <w:sz w:val="18"/>
                <w:szCs w:val="18"/>
              </w:rPr>
              <w:t>dient der lokalen Kinder- und/oder Jugendbetreuung unter besonderer</w:t>
            </w:r>
          </w:p>
          <w:p w14:paraId="57FA9512" w14:textId="77777777" w:rsidR="00EE730B" w:rsidRDefault="00EE730B" w:rsidP="00FC0C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FC0CB1" w:rsidRPr="00FC0CB1">
              <w:rPr>
                <w:rFonts w:ascii="Arial" w:hAnsi="Arial" w:cs="Arial"/>
                <w:color w:val="000000"/>
                <w:sz w:val="18"/>
                <w:szCs w:val="18"/>
              </w:rPr>
              <w:t xml:space="preserve">Berücksichtigung naturnaher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Umweltbildung und/oder gesunder</w:t>
            </w:r>
          </w:p>
          <w:p w14:paraId="4335A729" w14:textId="77777777" w:rsidR="00FC0CB1" w:rsidRPr="00FC0CB1" w:rsidRDefault="00EE730B" w:rsidP="00FC0C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FC0CB1" w:rsidRPr="00FC0CB1">
              <w:rPr>
                <w:rFonts w:ascii="Arial" w:hAnsi="Arial" w:cs="Arial"/>
                <w:color w:val="000000"/>
                <w:sz w:val="18"/>
                <w:szCs w:val="18"/>
              </w:rPr>
              <w:t xml:space="preserve">Ernährung </w:t>
            </w:r>
            <w:r w:rsidR="00FC0CB1">
              <w:rPr>
                <w:rFonts w:ascii="Arial" w:hAnsi="Arial" w:cs="Arial"/>
                <w:color w:val="000000"/>
                <w:sz w:val="18"/>
                <w:szCs w:val="18"/>
              </w:rPr>
              <w:t>(6 Punkte)</w:t>
            </w:r>
          </w:p>
        </w:tc>
        <w:tc>
          <w:tcPr>
            <w:tcW w:w="992" w:type="dxa"/>
            <w:vAlign w:val="center"/>
          </w:tcPr>
          <w:p w14:paraId="7C5A9EA4" w14:textId="77777777" w:rsidR="00FC0CB1" w:rsidRPr="003959B2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B84F61C" w14:textId="77777777" w:rsidR="00FC0CB1" w:rsidRDefault="00FC0CB1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76E265D0" w14:textId="2326C582" w:rsidR="00FC0CB1" w:rsidRPr="003959B2" w:rsidRDefault="00EC185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C0CB1" w:rsidRPr="003959B2" w14:paraId="1B187EC6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DB3D680" w14:textId="77777777" w:rsidR="00FC0CB1" w:rsidRDefault="00FC0CB1" w:rsidP="00735B7E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738DA0B" w14:textId="18C46359" w:rsidR="00FC0CB1" w:rsidRDefault="00B826CE" w:rsidP="001F5C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4803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E8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0CB1">
              <w:rPr>
                <w:sz w:val="18"/>
                <w:szCs w:val="18"/>
              </w:rPr>
              <w:t xml:space="preserve"> dient der lokalen Kinder- und/oder Jugendbetreuung (3 Punkte)</w:t>
            </w:r>
          </w:p>
        </w:tc>
        <w:tc>
          <w:tcPr>
            <w:tcW w:w="992" w:type="dxa"/>
            <w:vAlign w:val="center"/>
          </w:tcPr>
          <w:p w14:paraId="3B11C744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164B6E" w14:textId="77777777" w:rsidR="00FC0CB1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65878A0" w14:textId="77777777" w:rsidR="00FC0CB1" w:rsidRPr="003959B2" w:rsidRDefault="00FC0CB1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CF4" w:rsidRPr="003959B2" w14:paraId="4199AA23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433F2" w14:textId="36E5B00F" w:rsidR="001F5CF4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>
              <w:rPr>
                <w:rFonts w:ascii="Arial" w:hAnsi="Arial" w:cs="Arial"/>
                <w:sz w:val="18"/>
                <w:szCs w:val="18"/>
              </w:rPr>
              <w:t>.23</w:t>
            </w:r>
          </w:p>
        </w:tc>
        <w:tc>
          <w:tcPr>
            <w:tcW w:w="6379" w:type="dxa"/>
          </w:tcPr>
          <w:p w14:paraId="23097F5E" w14:textId="77777777" w:rsidR="001F5CF4" w:rsidRPr="001F5CF4" w:rsidRDefault="001F5CF4" w:rsidP="00FC0CB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Schaffung und/oder Erweiterung eines dauerhaften Angebotes z</w:t>
            </w:r>
            <w:r w:rsidR="00FC0CB1">
              <w:rPr>
                <w:sz w:val="18"/>
                <w:szCs w:val="18"/>
              </w:rPr>
              <w:t>ur Integration von Flüchtlingen</w:t>
            </w:r>
            <w:r>
              <w:rPr>
                <w:sz w:val="18"/>
                <w:szCs w:val="18"/>
              </w:rPr>
              <w:t xml:space="preserve">/Migranten (6 Punkte) </w:t>
            </w:r>
          </w:p>
        </w:tc>
        <w:tc>
          <w:tcPr>
            <w:tcW w:w="992" w:type="dxa"/>
            <w:vAlign w:val="center"/>
          </w:tcPr>
          <w:p w14:paraId="3E67F252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7FDF8" w14:textId="77777777" w:rsidR="001F5CF4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7766E630" w14:textId="2173C9F8" w:rsidR="001F5CF4" w:rsidRPr="003959B2" w:rsidRDefault="00EC185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437C92EF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0CD5E" w14:textId="249FEE77" w:rsidR="001F5CF4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>
              <w:rPr>
                <w:rFonts w:ascii="Arial" w:hAnsi="Arial" w:cs="Arial"/>
                <w:sz w:val="18"/>
                <w:szCs w:val="18"/>
              </w:rPr>
              <w:t>.24</w:t>
            </w:r>
          </w:p>
        </w:tc>
        <w:tc>
          <w:tcPr>
            <w:tcW w:w="6379" w:type="dxa"/>
          </w:tcPr>
          <w:p w14:paraId="68736204" w14:textId="77777777" w:rsidR="001F5CF4" w:rsidRPr="001F5CF4" w:rsidRDefault="001F5CF4" w:rsidP="001F5C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dient der Schaffung und/oder Erweiterung einer lokalen Bildungseinrichtung (mit Ausnahme von Pflichtaufgaben) u. a. für Jugendliche, Ältere Menschen (6 Punkte) </w:t>
            </w:r>
          </w:p>
        </w:tc>
        <w:tc>
          <w:tcPr>
            <w:tcW w:w="992" w:type="dxa"/>
            <w:vAlign w:val="center"/>
          </w:tcPr>
          <w:p w14:paraId="2D842F9C" w14:textId="77777777" w:rsidR="001F5CF4" w:rsidRPr="003959B2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4CB0" w14:textId="77777777" w:rsidR="001F5CF4" w:rsidRDefault="001F5CF4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3C41CDAF" w14:textId="7217FC58" w:rsidR="001F5CF4" w:rsidRPr="003959B2" w:rsidRDefault="00EC185E" w:rsidP="00735B7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CF4" w:rsidRPr="003959B2" w14:paraId="34322C09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1DA4EE" w14:textId="268C1BDB" w:rsidR="001F5CF4" w:rsidRDefault="007439BA" w:rsidP="007439BA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5CF4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6379" w:type="dxa"/>
          </w:tcPr>
          <w:p w14:paraId="154D0A97" w14:textId="77777777" w:rsidR="001F5CF4" w:rsidRPr="001F5CF4" w:rsidRDefault="001F5CF4" w:rsidP="001F5CF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Förderung der lokalen sozialen und/oder kulturellen Interaktion (6 Punkte)</w:t>
            </w:r>
          </w:p>
        </w:tc>
        <w:tc>
          <w:tcPr>
            <w:tcW w:w="992" w:type="dxa"/>
            <w:vAlign w:val="center"/>
          </w:tcPr>
          <w:p w14:paraId="479C0B50" w14:textId="77777777" w:rsidR="001F5CF4" w:rsidRPr="003959B2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AC857" w14:textId="77777777" w:rsidR="001F5CF4" w:rsidRDefault="001F5CF4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439487FF" w14:textId="1D38A03A" w:rsidR="001F5CF4" w:rsidRPr="003959B2" w:rsidRDefault="00EC185E" w:rsidP="00735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3EF7" w:rsidRPr="003959B2" w14:paraId="656E2C24" w14:textId="77777777" w:rsidTr="00385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11ACBE3D" w14:textId="2FC7D8DA" w:rsidR="00BF3EF7" w:rsidRDefault="00771355" w:rsidP="00771355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3EF7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F3EF7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8"/>
            </w:r>
          </w:p>
        </w:tc>
        <w:tc>
          <w:tcPr>
            <w:tcW w:w="6379" w:type="dxa"/>
          </w:tcPr>
          <w:p w14:paraId="2B0AE4D5" w14:textId="77777777" w:rsidR="00BF3EF7" w:rsidRDefault="00BF3EF7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Vorhaben dient </w:t>
            </w:r>
          </w:p>
          <w:p w14:paraId="5BF97B78" w14:textId="77777777" w:rsidR="00BF3EF7" w:rsidRDefault="00B826CE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8155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der Erarbeitung innovativer Konzepte, Pläne und Handlungsstrategien zur Innenstadtentwicklung bzw. Entwicklung von (Orts-)Zentren</w:t>
            </w:r>
          </w:p>
          <w:p w14:paraId="0D029E5D" w14:textId="77777777" w:rsidR="00BF3EF7" w:rsidRDefault="00BF3EF7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(4 Punkte)</w:t>
            </w:r>
          </w:p>
        </w:tc>
        <w:tc>
          <w:tcPr>
            <w:tcW w:w="992" w:type="dxa"/>
            <w:vMerge w:val="restart"/>
            <w:vAlign w:val="center"/>
          </w:tcPr>
          <w:p w14:paraId="3881FB40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D909931" w14:textId="77777777" w:rsidR="00BF3EF7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5F51EFEC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F3EF7" w:rsidRPr="003959B2" w14:paraId="02D8C5CD" w14:textId="77777777" w:rsidTr="003855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EA04123" w14:textId="77777777" w:rsidR="00BF3EF7" w:rsidRDefault="00BF3EF7" w:rsidP="00385577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4EFB04E" w14:textId="77777777" w:rsidR="00BF3EF7" w:rsidRDefault="00B826CE" w:rsidP="003855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579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deren Umsetzung (</w:t>
            </w:r>
            <w:r w:rsidR="00BF3EF7" w:rsidRPr="002C7772">
              <w:rPr>
                <w:color w:val="auto"/>
                <w:sz w:val="18"/>
                <w:szCs w:val="18"/>
              </w:rPr>
              <w:t>6</w:t>
            </w:r>
            <w:r w:rsidR="00BF3EF7">
              <w:rPr>
                <w:sz w:val="18"/>
                <w:szCs w:val="18"/>
              </w:rPr>
              <w:t xml:space="preserve"> Punkte)</w:t>
            </w:r>
          </w:p>
        </w:tc>
        <w:tc>
          <w:tcPr>
            <w:tcW w:w="992" w:type="dxa"/>
            <w:vMerge/>
            <w:vAlign w:val="center"/>
          </w:tcPr>
          <w:p w14:paraId="2A4BA350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C4FB05" w14:textId="77777777" w:rsidR="00BF3EF7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9DEC92E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EF7" w:rsidRPr="003959B2" w14:paraId="144944F3" w14:textId="77777777" w:rsidTr="00385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51290604" w14:textId="2A9E95A0" w:rsidR="00BF3EF7" w:rsidRDefault="00771355" w:rsidP="00771355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F3EF7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2DD8984E" w14:textId="77777777" w:rsidR="00BF3EF7" w:rsidRDefault="00BF3EF7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ortstypischen Umgestaltung/Aufwertung öffentlicher Plätze und/ oder Fußgängerzonen</w:t>
            </w:r>
            <w:r w:rsidRPr="008A3EC2">
              <w:rPr>
                <w:strike/>
                <w:color w:val="0070C0"/>
                <w:sz w:val="18"/>
                <w:szCs w:val="18"/>
              </w:rPr>
              <w:t xml:space="preserve"> </w:t>
            </w:r>
          </w:p>
          <w:p w14:paraId="6957B270" w14:textId="77777777" w:rsidR="00BF3EF7" w:rsidRPr="00A00F51" w:rsidRDefault="00B826CE" w:rsidP="003855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4793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im zentralen Bereich einer Stadt oder Gemeinde (6 Punkte)</w:t>
            </w:r>
          </w:p>
        </w:tc>
        <w:tc>
          <w:tcPr>
            <w:tcW w:w="992" w:type="dxa"/>
            <w:vMerge w:val="restart"/>
            <w:vAlign w:val="center"/>
          </w:tcPr>
          <w:p w14:paraId="6465652D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0E75E2B" w14:textId="77777777" w:rsidR="00BF3EF7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671463E5" w14:textId="77777777" w:rsidR="00BF3EF7" w:rsidRPr="003959B2" w:rsidRDefault="00BF3EF7" w:rsidP="003855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F3EF7" w:rsidRPr="003959B2" w14:paraId="2C8BA301" w14:textId="77777777" w:rsidTr="003855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9E6E250" w14:textId="77777777" w:rsidR="00BF3EF7" w:rsidRDefault="00BF3EF7" w:rsidP="00385577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984EE35" w14:textId="77777777" w:rsidR="00BF3EF7" w:rsidRDefault="00B826CE" w:rsidP="003855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5144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3EF7">
              <w:rPr>
                <w:sz w:val="18"/>
                <w:szCs w:val="18"/>
              </w:rPr>
              <w:t xml:space="preserve"> am Ortsrand/in Randlage (2 Punkte)</w:t>
            </w:r>
          </w:p>
        </w:tc>
        <w:tc>
          <w:tcPr>
            <w:tcW w:w="992" w:type="dxa"/>
            <w:vMerge/>
            <w:vAlign w:val="center"/>
          </w:tcPr>
          <w:p w14:paraId="4BB3243F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82592F" w14:textId="77777777" w:rsidR="00BF3EF7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DA420D0" w14:textId="77777777" w:rsidR="00BF3EF7" w:rsidRPr="003959B2" w:rsidRDefault="00BF3EF7" w:rsidP="003855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652" w:rsidRPr="003959B2" w14:paraId="6A89EE59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4A494" w14:textId="7AA76825" w:rsidR="00800652" w:rsidRDefault="00800652" w:rsidP="00800652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6379" w:type="dxa"/>
          </w:tcPr>
          <w:p w14:paraId="663A989B" w14:textId="6409FDED" w:rsidR="00800652" w:rsidRDefault="00800652" w:rsidP="008006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dem Vorhaben wird eine Investition in inhabergeführten Einzelhandel, Handwerk, Hotellerie, Gastronomie oder Kultureinrichtungen im zentralen Bereich (bspw. Innenstadt, Ortsteilzentrum, Stadtteilzentrum, Dorfzentrum) getätigt (4 Punkte)</w:t>
            </w:r>
          </w:p>
        </w:tc>
        <w:tc>
          <w:tcPr>
            <w:tcW w:w="992" w:type="dxa"/>
            <w:vAlign w:val="center"/>
          </w:tcPr>
          <w:p w14:paraId="70FD6027" w14:textId="6E5F4955" w:rsidR="00800652" w:rsidRPr="003959B2" w:rsidRDefault="00800652" w:rsidP="008006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E9CF2" w14:textId="588D32B8" w:rsidR="00800652" w:rsidRDefault="00800652" w:rsidP="008006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Align w:val="center"/>
          </w:tcPr>
          <w:p w14:paraId="1FB7D598" w14:textId="3BDFABF7" w:rsidR="00800652" w:rsidRPr="003959B2" w:rsidRDefault="00800652" w:rsidP="008006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667" w:rsidRPr="003959B2" w14:paraId="04410215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48730317" w14:textId="1D238D9D" w:rsidR="00E21667" w:rsidRDefault="00E21667" w:rsidP="00F36CAC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A3EC2">
              <w:rPr>
                <w:rFonts w:ascii="Arial" w:hAnsi="Arial" w:cs="Arial"/>
                <w:sz w:val="18"/>
                <w:szCs w:val="18"/>
              </w:rPr>
              <w:t>.</w:t>
            </w:r>
            <w:r w:rsidR="00F36CAC">
              <w:rPr>
                <w:rFonts w:ascii="Arial" w:hAnsi="Arial" w:cs="Arial"/>
                <w:sz w:val="18"/>
                <w:szCs w:val="18"/>
              </w:rPr>
              <w:t>29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7F4A52DB" w14:textId="0033BE4F" w:rsidR="00E21667" w:rsidRDefault="00E21667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3EC2">
              <w:rPr>
                <w:color w:val="auto"/>
                <w:sz w:val="18"/>
                <w:szCs w:val="18"/>
              </w:rPr>
              <w:t>Das Vorhaben unterstützt die Belebung von zukunftsfähigen Kernbereichen von Innenstädten/Ortsteilzentr</w:t>
            </w:r>
            <w:r>
              <w:rPr>
                <w:color w:val="auto"/>
                <w:sz w:val="18"/>
                <w:szCs w:val="18"/>
              </w:rPr>
              <w:t xml:space="preserve">en/Stadtteilzentren/Dorfzentren überwiegend </w:t>
            </w:r>
            <w:r w:rsidRPr="008A3EC2">
              <w:rPr>
                <w:color w:val="auto"/>
                <w:sz w:val="18"/>
                <w:szCs w:val="18"/>
              </w:rPr>
              <w:t>durch</w:t>
            </w:r>
            <w:r>
              <w:rPr>
                <w:color w:val="auto"/>
                <w:sz w:val="18"/>
                <w:szCs w:val="18"/>
              </w:rPr>
              <w:t xml:space="preserve"> (4 Punkte)</w:t>
            </w:r>
          </w:p>
        </w:tc>
        <w:tc>
          <w:tcPr>
            <w:tcW w:w="992" w:type="dxa"/>
            <w:vMerge w:val="restart"/>
            <w:vAlign w:val="center"/>
          </w:tcPr>
          <w:p w14:paraId="6159A307" w14:textId="18E7EB0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6D02CF8" w14:textId="14301CEC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t>x 2</w:t>
            </w:r>
          </w:p>
        </w:tc>
        <w:tc>
          <w:tcPr>
            <w:tcW w:w="992" w:type="dxa"/>
            <w:vMerge w:val="restart"/>
            <w:vAlign w:val="center"/>
          </w:tcPr>
          <w:p w14:paraId="3B59EF60" w14:textId="14D2581D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1667" w:rsidRPr="003959B2" w14:paraId="00F43298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6570E0B" w14:textId="3483B83A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4C29516" w14:textId="0449E99C" w:rsidR="00E21667" w:rsidRDefault="00B826CE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59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Digitalisierung</w:t>
            </w:r>
          </w:p>
        </w:tc>
        <w:tc>
          <w:tcPr>
            <w:tcW w:w="992" w:type="dxa"/>
            <w:vMerge/>
            <w:vAlign w:val="center"/>
          </w:tcPr>
          <w:p w14:paraId="77DE45B4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250CFE" w14:textId="0DE7C5BB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97036D4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282BF3A4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F3D3DAF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B7428C9" w14:textId="658CB097" w:rsidR="00E21667" w:rsidRDefault="00B826CE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73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Mobilität/Nahverkehr</w:t>
            </w:r>
          </w:p>
        </w:tc>
        <w:tc>
          <w:tcPr>
            <w:tcW w:w="992" w:type="dxa"/>
            <w:vMerge/>
            <w:vAlign w:val="center"/>
          </w:tcPr>
          <w:p w14:paraId="024D6211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B7DEBF" w14:textId="77777777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1E9248C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1F25CCA7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C9D21DF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329534F" w14:textId="7EE10C46" w:rsidR="00E21667" w:rsidRDefault="00B826CE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7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(Um-)Gestaltung von Frei- und Grünflächen</w:t>
            </w:r>
          </w:p>
        </w:tc>
        <w:tc>
          <w:tcPr>
            <w:tcW w:w="992" w:type="dxa"/>
            <w:vMerge/>
            <w:vAlign w:val="center"/>
          </w:tcPr>
          <w:p w14:paraId="536DDBBC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939390" w14:textId="77777777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090D41B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339D76B6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04784E0" w14:textId="43B153AC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2C16A4F" w14:textId="72F8D807" w:rsidR="00E21667" w:rsidRDefault="00B826CE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4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</w:t>
            </w:r>
            <w:r w:rsidR="00E21667">
              <w:rPr>
                <w:sz w:val="18"/>
                <w:szCs w:val="18"/>
              </w:rPr>
              <w:t>Klimaschutz/</w:t>
            </w:r>
            <w:r w:rsidR="00E21667" w:rsidRPr="00E21667">
              <w:rPr>
                <w:sz w:val="18"/>
                <w:szCs w:val="18"/>
              </w:rPr>
              <w:t>Anpassung an den Klimawandel</w:t>
            </w:r>
          </w:p>
        </w:tc>
        <w:tc>
          <w:tcPr>
            <w:tcW w:w="992" w:type="dxa"/>
            <w:vMerge/>
            <w:vAlign w:val="center"/>
          </w:tcPr>
          <w:p w14:paraId="5117FF96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B501C0" w14:textId="3C3F6635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B10EE93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5BF50F43" w14:textId="77777777" w:rsidTr="0087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FBC9969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1561EFF" w14:textId="1E240548" w:rsidR="00E21667" w:rsidRPr="00E21667" w:rsidRDefault="00B826CE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68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</w:t>
            </w:r>
            <w:proofErr w:type="spellStart"/>
            <w:r w:rsidR="00E21667" w:rsidRPr="00E21667">
              <w:rPr>
                <w:sz w:val="18"/>
                <w:szCs w:val="18"/>
              </w:rPr>
              <w:t>Coworking</w:t>
            </w:r>
            <w:proofErr w:type="spellEnd"/>
            <w:r w:rsidR="00E21667" w:rsidRPr="00E21667">
              <w:rPr>
                <w:sz w:val="18"/>
                <w:szCs w:val="18"/>
              </w:rPr>
              <w:t xml:space="preserve">-Spaces, </w:t>
            </w:r>
            <w:proofErr w:type="spellStart"/>
            <w:r w:rsidR="00E21667" w:rsidRPr="00E21667">
              <w:rPr>
                <w:sz w:val="18"/>
                <w:szCs w:val="18"/>
              </w:rPr>
              <w:t>FabLabs</w:t>
            </w:r>
            <w:proofErr w:type="spellEnd"/>
            <w:r w:rsidR="00E21667" w:rsidRPr="00E21667">
              <w:rPr>
                <w:sz w:val="18"/>
                <w:szCs w:val="18"/>
              </w:rPr>
              <w:t>, Pop-up-Stores o.Ä.</w:t>
            </w:r>
          </w:p>
        </w:tc>
        <w:tc>
          <w:tcPr>
            <w:tcW w:w="992" w:type="dxa"/>
            <w:vMerge/>
            <w:vAlign w:val="center"/>
          </w:tcPr>
          <w:p w14:paraId="7FEFEBE8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3A2A3A" w14:textId="77777777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72D227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2DB4012D" w14:textId="77777777" w:rsidTr="00872D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093E320" w14:textId="77777777" w:rsidR="00E21667" w:rsidRPr="00E21667" w:rsidRDefault="00E21667" w:rsidP="00E21667">
            <w:pPr>
              <w:spacing w:after="0"/>
              <w:ind w:left="596" w:hanging="596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47D3C3C" w14:textId="55F41049" w:rsidR="00E21667" w:rsidRDefault="00B826CE" w:rsidP="00E216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16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67" w:rsidRPr="00E216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1667" w:rsidRPr="00E21667">
              <w:rPr>
                <w:sz w:val="18"/>
                <w:szCs w:val="18"/>
              </w:rPr>
              <w:t xml:space="preserve"> Sonstiges: mit Benennung</w:t>
            </w:r>
          </w:p>
        </w:tc>
        <w:tc>
          <w:tcPr>
            <w:tcW w:w="992" w:type="dxa"/>
            <w:vMerge/>
            <w:vAlign w:val="center"/>
          </w:tcPr>
          <w:p w14:paraId="737C9C11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7C22F4" w14:textId="77777777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5597F9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785FDBBB" w14:textId="77777777" w:rsidTr="00C3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97A295" w14:textId="4C4452CE" w:rsidR="00E21667" w:rsidRDefault="00E21667" w:rsidP="00F36CAC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67BC0">
              <w:rPr>
                <w:rFonts w:ascii="Arial" w:hAnsi="Arial" w:cs="Arial"/>
                <w:sz w:val="18"/>
                <w:szCs w:val="18"/>
              </w:rPr>
              <w:t>.3</w:t>
            </w:r>
            <w:r w:rsidR="00F36CAC">
              <w:rPr>
                <w:rFonts w:ascii="Arial" w:hAnsi="Arial" w:cs="Arial"/>
                <w:sz w:val="18"/>
                <w:szCs w:val="18"/>
              </w:rPr>
              <w:t>0</w:t>
            </w:r>
            <w:r w:rsidR="00F36CAC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0D44EB0D" w14:textId="77777777" w:rsidR="00E21667" w:rsidRDefault="00E21667" w:rsidP="00E216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7BC0">
              <w:rPr>
                <w:color w:val="auto"/>
                <w:sz w:val="18"/>
                <w:szCs w:val="18"/>
              </w:rPr>
              <w:t xml:space="preserve">Das Vorhaben </w:t>
            </w:r>
            <w:r>
              <w:rPr>
                <w:color w:val="auto"/>
                <w:sz w:val="18"/>
                <w:szCs w:val="18"/>
              </w:rPr>
              <w:t>dient (u.a.)</w:t>
            </w:r>
            <w:r w:rsidRPr="00067BC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einer</w:t>
            </w:r>
            <w:r w:rsidRPr="00067BC0">
              <w:rPr>
                <w:color w:val="auto"/>
                <w:sz w:val="18"/>
                <w:szCs w:val="18"/>
              </w:rPr>
              <w:t xml:space="preserve"> Quali</w:t>
            </w:r>
            <w:r>
              <w:rPr>
                <w:color w:val="auto"/>
                <w:sz w:val="18"/>
                <w:szCs w:val="18"/>
              </w:rPr>
              <w:t>fizierung von Mitarbeiter*innen</w:t>
            </w:r>
            <w:r w:rsidRPr="00067BC0">
              <w:rPr>
                <w:color w:val="auto"/>
                <w:sz w:val="18"/>
                <w:szCs w:val="18"/>
              </w:rPr>
              <w:t xml:space="preserve"> (4 Punkte)</w:t>
            </w:r>
          </w:p>
        </w:tc>
        <w:tc>
          <w:tcPr>
            <w:tcW w:w="992" w:type="dxa"/>
            <w:vAlign w:val="center"/>
          </w:tcPr>
          <w:p w14:paraId="27F9F8B0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63CCC" w14:textId="77777777" w:rsidR="00E21667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7BC0"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3F17352D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3C57C32F" w14:textId="77777777" w:rsidTr="00C364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D93B7" w14:textId="7DB2F5D2" w:rsidR="00E21667" w:rsidRDefault="00F36CAC" w:rsidP="00E21667">
            <w:pPr>
              <w:spacing w:after="0"/>
              <w:ind w:left="596" w:hanging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79" w:type="dxa"/>
          </w:tcPr>
          <w:p w14:paraId="3C9893D8" w14:textId="79448479" w:rsidR="00E21667" w:rsidRDefault="00E21667" w:rsidP="00F36CA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Vorhaben dient der Umnutzung</w:t>
            </w:r>
            <w:r w:rsidRPr="006B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innerstädtischer Bereiche mit dem Ziel einer Vitalisierung von Innenstädten/Zentren von Gemeinden (</w:t>
            </w:r>
            <w:r w:rsidR="00F36C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Punkte)</w:t>
            </w:r>
          </w:p>
        </w:tc>
        <w:tc>
          <w:tcPr>
            <w:tcW w:w="992" w:type="dxa"/>
            <w:vAlign w:val="center"/>
          </w:tcPr>
          <w:p w14:paraId="446CA06F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3896F" w14:textId="77777777" w:rsidR="00E21667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1</w:t>
            </w:r>
          </w:p>
        </w:tc>
        <w:tc>
          <w:tcPr>
            <w:tcW w:w="992" w:type="dxa"/>
            <w:vAlign w:val="center"/>
          </w:tcPr>
          <w:p w14:paraId="1DCC2943" w14:textId="77777777" w:rsidR="00E21667" w:rsidRPr="003959B2" w:rsidRDefault="00E21667" w:rsidP="00E2166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667" w:rsidRPr="003959B2" w14:paraId="370E51CC" w14:textId="77777777" w:rsidTr="0073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</w:tcPr>
          <w:p w14:paraId="03D02C6A" w14:textId="77777777" w:rsidR="00E21667" w:rsidRPr="001F5CF4" w:rsidRDefault="00E21667" w:rsidP="00E21667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1F5CF4">
              <w:rPr>
                <w:rFonts w:ascii="Arial" w:eastAsia="MS Gothic" w:hAnsi="Arial" w:cs="Arial"/>
                <w:color w:val="000000"/>
                <w:sz w:val="18"/>
                <w:szCs w:val="18"/>
              </w:rPr>
              <w:t>Summe</w:t>
            </w:r>
          </w:p>
        </w:tc>
        <w:tc>
          <w:tcPr>
            <w:tcW w:w="992" w:type="dxa"/>
          </w:tcPr>
          <w:p w14:paraId="64449B7F" w14:textId="77777777" w:rsidR="00E21667" w:rsidRPr="003959B2" w:rsidRDefault="00E21667" w:rsidP="00E2166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9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59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59B2">
              <w:rPr>
                <w:rFonts w:ascii="Arial" w:hAnsi="Arial" w:cs="Arial"/>
                <w:sz w:val="18"/>
                <w:szCs w:val="18"/>
              </w:rPr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59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B64BFD9" w14:textId="77777777" w:rsidR="00735B7E" w:rsidRDefault="00735B7E" w:rsidP="00735B7E">
      <w:pPr>
        <w:spacing w:after="0" w:line="240" w:lineRule="auto"/>
        <w:rPr>
          <w:rFonts w:ascii="Arial" w:hAnsi="Arial" w:cs="Arial"/>
        </w:rPr>
      </w:pPr>
    </w:p>
    <w:p w14:paraId="3A56B94C" w14:textId="21F06EEC" w:rsidR="001F5CF4" w:rsidRDefault="001F5CF4" w:rsidP="001F5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Mindestgesamtpunktzahl:</w:t>
      </w:r>
      <w:r w:rsidR="00542F29">
        <w:rPr>
          <w:sz w:val="22"/>
          <w:szCs w:val="22"/>
        </w:rPr>
        <w:tab/>
      </w:r>
      <w:r w:rsidR="00542F29">
        <w:rPr>
          <w:sz w:val="22"/>
          <w:szCs w:val="22"/>
        </w:rPr>
        <w:tab/>
      </w:r>
      <w:r w:rsidR="00542F29">
        <w:rPr>
          <w:sz w:val="22"/>
          <w:szCs w:val="22"/>
        </w:rPr>
        <w:tab/>
      </w:r>
      <w:r w:rsidR="004F15EC">
        <w:rPr>
          <w:sz w:val="22"/>
          <w:szCs w:val="22"/>
        </w:rPr>
        <w:t>55</w:t>
      </w:r>
    </w:p>
    <w:p w14:paraId="2C0F5C6C" w14:textId="1FDC21E3" w:rsidR="00AA5D41" w:rsidRDefault="001F5CF4" w:rsidP="001F5CF4">
      <w:pPr>
        <w:spacing w:after="0" w:line="240" w:lineRule="auto"/>
        <w:rPr>
          <w:rFonts w:ascii="Arial" w:hAnsi="Arial" w:cs="Arial"/>
          <w:color w:val="000000"/>
        </w:rPr>
      </w:pPr>
      <w:r w:rsidRPr="00EE730B">
        <w:rPr>
          <w:rFonts w:ascii="Arial" w:hAnsi="Arial" w:cs="Arial"/>
          <w:color w:val="000000"/>
        </w:rPr>
        <w:t>Mindestpunktzahl sektorales Kriterium:</w:t>
      </w:r>
      <w:r w:rsidR="00542F29">
        <w:rPr>
          <w:rFonts w:ascii="Arial" w:hAnsi="Arial" w:cs="Arial"/>
          <w:color w:val="000000"/>
        </w:rPr>
        <w:tab/>
      </w:r>
      <w:r w:rsidR="004F15EC">
        <w:rPr>
          <w:rFonts w:ascii="Arial" w:hAnsi="Arial" w:cs="Arial"/>
          <w:color w:val="000000"/>
        </w:rPr>
        <w:t>12</w:t>
      </w:r>
    </w:p>
    <w:p w14:paraId="08BAA5F3" w14:textId="7B7D0C0D" w:rsidR="003C6D12" w:rsidRDefault="003C6D12" w:rsidP="001F5CF4">
      <w:pPr>
        <w:spacing w:after="0" w:line="240" w:lineRule="auto"/>
        <w:rPr>
          <w:rFonts w:ascii="Arial" w:hAnsi="Arial" w:cs="Arial"/>
          <w:color w:val="000000"/>
        </w:rPr>
      </w:pPr>
    </w:p>
    <w:p w14:paraId="07445872" w14:textId="67C799FE" w:rsidR="003C6D12" w:rsidRPr="00EE730B" w:rsidRDefault="003C6D12" w:rsidP="001F5CF4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eine Pr</w:t>
      </w:r>
      <w:r w:rsidR="00F956A5">
        <w:rPr>
          <w:rFonts w:ascii="Arial" w:hAnsi="Arial" w:cs="Arial"/>
          <w:color w:val="000000"/>
        </w:rPr>
        <w:t>emiumförderung</w:t>
      </w:r>
      <w:r>
        <w:rPr>
          <w:rFonts w:ascii="Arial" w:hAnsi="Arial" w:cs="Arial"/>
          <w:color w:val="000000"/>
        </w:rPr>
        <w:t xml:space="preserve"> müssen </w:t>
      </w:r>
      <w:r w:rsidR="00654E44">
        <w:rPr>
          <w:rFonts w:ascii="Arial" w:hAnsi="Arial" w:cs="Arial"/>
          <w:color w:val="000000"/>
        </w:rPr>
        <w:t>130</w:t>
      </w:r>
      <w:r>
        <w:rPr>
          <w:rFonts w:ascii="Arial" w:hAnsi="Arial" w:cs="Arial"/>
          <w:color w:val="000000"/>
        </w:rPr>
        <w:t xml:space="preserve"> Punkte erreicht werden.</w:t>
      </w:r>
    </w:p>
    <w:sectPr w:rsidR="003C6D12" w:rsidRPr="00EE730B" w:rsidSect="00D349AB">
      <w:headerReference w:type="default" r:id="rId23"/>
      <w:pgSz w:w="11906" w:h="16838" w:code="9"/>
      <w:pgMar w:top="1701" w:right="1418" w:bottom="567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BD44" w14:textId="77777777" w:rsidR="00051E68" w:rsidRDefault="00051E68" w:rsidP="00735B7E">
      <w:pPr>
        <w:spacing w:after="0" w:line="240" w:lineRule="auto"/>
      </w:pPr>
      <w:r>
        <w:separator/>
      </w:r>
    </w:p>
  </w:endnote>
  <w:endnote w:type="continuationSeparator" w:id="0">
    <w:p w14:paraId="1A30FF04" w14:textId="77777777" w:rsidR="00051E68" w:rsidRDefault="00051E68" w:rsidP="0073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5B86" w14:textId="77777777" w:rsidR="00051E68" w:rsidRDefault="00051E68" w:rsidP="00735B7E">
      <w:pPr>
        <w:spacing w:after="0" w:line="240" w:lineRule="auto"/>
      </w:pPr>
      <w:r>
        <w:separator/>
      </w:r>
    </w:p>
  </w:footnote>
  <w:footnote w:type="continuationSeparator" w:id="0">
    <w:p w14:paraId="0244CF54" w14:textId="77777777" w:rsidR="00051E68" w:rsidRDefault="00051E68" w:rsidP="00735B7E">
      <w:pPr>
        <w:spacing w:after="0" w:line="240" w:lineRule="auto"/>
      </w:pPr>
      <w:r>
        <w:continuationSeparator/>
      </w:r>
    </w:p>
  </w:footnote>
  <w:footnote w:id="1">
    <w:p w14:paraId="6176E569" w14:textId="596F7867" w:rsidR="00051E68" w:rsidRPr="00051E68" w:rsidRDefault="00051E68" w:rsidP="00051E68">
      <w:pPr>
        <w:pStyle w:val="Funotentext"/>
        <w:rPr>
          <w:rFonts w:ascii="Arial" w:hAnsi="Arial" w:cs="Arial"/>
          <w:sz w:val="16"/>
          <w:szCs w:val="16"/>
        </w:rPr>
      </w:pPr>
      <w:r w:rsidRPr="00051E68">
        <w:rPr>
          <w:rStyle w:val="Funotenzeichen"/>
          <w:rFonts w:ascii="Arial" w:hAnsi="Arial" w:cs="Arial"/>
          <w:sz w:val="16"/>
          <w:szCs w:val="16"/>
        </w:rPr>
        <w:footnoteRef/>
      </w:r>
      <w:r w:rsidRPr="00051E68">
        <w:rPr>
          <w:rFonts w:ascii="Arial" w:hAnsi="Arial" w:cs="Arial"/>
          <w:sz w:val="16"/>
          <w:szCs w:val="16"/>
        </w:rPr>
        <w:t xml:space="preserve"> Die setzt nicht voraus, dass</w:t>
      </w:r>
      <w:r w:rsidR="002F3C91">
        <w:rPr>
          <w:rFonts w:ascii="Arial" w:hAnsi="Arial" w:cs="Arial"/>
          <w:sz w:val="16"/>
          <w:szCs w:val="16"/>
        </w:rPr>
        <w:t xml:space="preserve"> das Vorhaben unter Nummer 5 des</w:t>
      </w:r>
      <w:r>
        <w:rPr>
          <w:rFonts w:ascii="Arial" w:hAnsi="Arial" w:cs="Arial"/>
          <w:sz w:val="16"/>
          <w:szCs w:val="16"/>
        </w:rPr>
        <w:t xml:space="preserve"> Förderaufrufes gefördert wird.</w:t>
      </w:r>
    </w:p>
  </w:footnote>
  <w:footnote w:id="2">
    <w:p w14:paraId="004E0BFD" w14:textId="5B0CC63F" w:rsidR="00051E68" w:rsidRPr="002F3C91" w:rsidRDefault="00051E68" w:rsidP="00735B7E">
      <w:pPr>
        <w:pStyle w:val="Funotentext"/>
        <w:rPr>
          <w:rFonts w:ascii="Arial" w:hAnsi="Arial" w:cs="Arial"/>
          <w:sz w:val="16"/>
          <w:szCs w:val="16"/>
        </w:rPr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Mehrfachnennung möglich</w:t>
      </w:r>
    </w:p>
  </w:footnote>
  <w:footnote w:id="3">
    <w:p w14:paraId="7849AB56" w14:textId="7F1717B7" w:rsidR="002F3C91" w:rsidRPr="002F3C91" w:rsidRDefault="002F3C91">
      <w:pPr>
        <w:pStyle w:val="Funotentext"/>
        <w:rPr>
          <w:rFonts w:ascii="Arial" w:hAnsi="Arial" w:cs="Arial"/>
          <w:sz w:val="16"/>
          <w:szCs w:val="16"/>
        </w:rPr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nur bei Vorhaben der Maßnahme „Kleinstunternehmen der Grundversorgung“ und „Einrichtung für lokale Basisdienstleistung“</w:t>
      </w:r>
    </w:p>
  </w:footnote>
  <w:footnote w:id="4">
    <w:p w14:paraId="0464E5DC" w14:textId="67D80F70" w:rsidR="002F3C91" w:rsidRPr="002F3C91" w:rsidRDefault="002F3C91">
      <w:pPr>
        <w:pStyle w:val="Funotentext"/>
        <w:rPr>
          <w:rFonts w:ascii="Arial" w:hAnsi="Arial" w:cs="Arial"/>
          <w:sz w:val="16"/>
          <w:szCs w:val="16"/>
        </w:rPr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nur bei Vorhaben mit offizieller Zuordnung zum Themenbereich „Innenstädte der Zukunft“ durch die LAG</w:t>
      </w:r>
    </w:p>
  </w:footnote>
  <w:footnote w:id="5">
    <w:p w14:paraId="03334A54" w14:textId="77777777" w:rsidR="002F3C91" w:rsidRDefault="002F3C91" w:rsidP="002F3C91">
      <w:pPr>
        <w:pStyle w:val="Funotentext"/>
      </w:pPr>
      <w:r w:rsidRPr="002F3C91">
        <w:rPr>
          <w:rStyle w:val="Funotenzeichen"/>
          <w:rFonts w:ascii="Arial" w:hAnsi="Arial" w:cs="Arial"/>
          <w:sz w:val="16"/>
          <w:szCs w:val="16"/>
        </w:rPr>
        <w:footnoteRef/>
      </w:r>
      <w:r w:rsidRPr="002F3C91">
        <w:rPr>
          <w:rFonts w:ascii="Arial" w:hAnsi="Arial" w:cs="Arial"/>
          <w:sz w:val="16"/>
          <w:szCs w:val="16"/>
        </w:rPr>
        <w:t xml:space="preserve"> Einstufung nach LEP V oder Bestätigung der zuständigen Kreisverwaltung (vgl. Muster)</w:t>
      </w:r>
    </w:p>
  </w:footnote>
  <w:footnote w:id="6">
    <w:p w14:paraId="1B8ED87C" w14:textId="77777777" w:rsidR="00051E68" w:rsidRPr="00771355" w:rsidRDefault="00051E68" w:rsidP="008C3762">
      <w:pPr>
        <w:pStyle w:val="Funotentext"/>
        <w:rPr>
          <w:rFonts w:ascii="Arial" w:hAnsi="Arial" w:cs="Arial"/>
          <w:sz w:val="16"/>
          <w:szCs w:val="16"/>
        </w:rPr>
      </w:pPr>
      <w:r w:rsidRPr="00771355">
        <w:rPr>
          <w:rStyle w:val="Funotenzeichen"/>
          <w:rFonts w:ascii="Arial" w:hAnsi="Arial" w:cs="Arial"/>
          <w:sz w:val="16"/>
          <w:szCs w:val="16"/>
        </w:rPr>
        <w:footnoteRef/>
      </w:r>
      <w:r w:rsidRPr="00771355">
        <w:rPr>
          <w:rFonts w:ascii="Arial" w:hAnsi="Arial" w:cs="Arial"/>
          <w:sz w:val="16"/>
          <w:szCs w:val="16"/>
        </w:rPr>
        <w:t xml:space="preserve"> Bei Vorhaben der Maßnahme „Kleinstunternehmen der Grundversorgung“</w:t>
      </w:r>
    </w:p>
  </w:footnote>
  <w:footnote w:id="7">
    <w:p w14:paraId="102819F6" w14:textId="3C491DC1" w:rsidR="00051E68" w:rsidRPr="00771355" w:rsidRDefault="00051E68">
      <w:pPr>
        <w:pStyle w:val="Funotentext"/>
        <w:rPr>
          <w:rFonts w:ascii="Arial" w:hAnsi="Arial" w:cs="Arial"/>
          <w:sz w:val="16"/>
          <w:szCs w:val="16"/>
        </w:rPr>
      </w:pPr>
      <w:r w:rsidRPr="00771355">
        <w:rPr>
          <w:rStyle w:val="Funotenzeichen"/>
          <w:rFonts w:ascii="Arial" w:hAnsi="Arial" w:cs="Arial"/>
          <w:sz w:val="16"/>
          <w:szCs w:val="16"/>
        </w:rPr>
        <w:footnoteRef/>
      </w:r>
      <w:r w:rsidRPr="00771355">
        <w:rPr>
          <w:rFonts w:ascii="Arial" w:hAnsi="Arial" w:cs="Arial"/>
          <w:sz w:val="16"/>
          <w:szCs w:val="16"/>
        </w:rPr>
        <w:t xml:space="preserve"> Bei Vorhaben der Maßnahme „Einrichtungen für lokale Basisdienstleistungen“</w:t>
      </w:r>
    </w:p>
  </w:footnote>
  <w:footnote w:id="8">
    <w:p w14:paraId="0AA2393F" w14:textId="77777777" w:rsidR="00BF3EF7" w:rsidRPr="00771355" w:rsidRDefault="00BF3EF7" w:rsidP="00BF3EF7">
      <w:pPr>
        <w:pStyle w:val="Funotentext"/>
        <w:rPr>
          <w:rFonts w:ascii="Arial" w:hAnsi="Arial" w:cs="Arial"/>
          <w:sz w:val="16"/>
          <w:szCs w:val="16"/>
        </w:rPr>
      </w:pPr>
      <w:r w:rsidRPr="00771355">
        <w:rPr>
          <w:rStyle w:val="Funotenzeichen"/>
          <w:rFonts w:ascii="Arial" w:hAnsi="Arial" w:cs="Arial"/>
          <w:sz w:val="16"/>
          <w:szCs w:val="16"/>
        </w:rPr>
        <w:footnoteRef/>
      </w:r>
      <w:r w:rsidRPr="00771355">
        <w:rPr>
          <w:rFonts w:ascii="Arial" w:hAnsi="Arial" w:cs="Arial"/>
          <w:sz w:val="16"/>
          <w:szCs w:val="16"/>
        </w:rPr>
        <w:t xml:space="preserve"> nur bei Vorhaben mit offizieller Zuordnung zum Themenbereich „Innenstädte der Zukunft“ durch die LAG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2F9A" w14:textId="77777777" w:rsidR="00051E68" w:rsidRDefault="00051E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F75AA89" wp14:editId="001C154D">
          <wp:simplePos x="0" y="0"/>
          <wp:positionH relativeFrom="column">
            <wp:posOffset>1334135</wp:posOffset>
          </wp:positionH>
          <wp:positionV relativeFrom="paragraph">
            <wp:posOffset>-143510</wp:posOffset>
          </wp:positionV>
          <wp:extent cx="1054735" cy="546735"/>
          <wp:effectExtent l="0" t="0" r="0" b="5715"/>
          <wp:wrapNone/>
          <wp:docPr id="2" name="Grafik 2" descr="H:\Daten\VORLAGEN\LOGO\RP_4c_MWVL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:\Daten\VORLAGEN\LOGO\RP_4c_MWVL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40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5069E20B" wp14:editId="0911AD3F">
          <wp:simplePos x="0" y="0"/>
          <wp:positionH relativeFrom="column">
            <wp:posOffset>3096655</wp:posOffset>
          </wp:positionH>
          <wp:positionV relativeFrom="paragraph">
            <wp:posOffset>-141605</wp:posOffset>
          </wp:positionV>
          <wp:extent cx="1012260" cy="54720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6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630054F" wp14:editId="7B485CBF">
          <wp:simplePos x="0" y="0"/>
          <wp:positionH relativeFrom="column">
            <wp:posOffset>5145463</wp:posOffset>
          </wp:positionH>
          <wp:positionV relativeFrom="paragraph">
            <wp:posOffset>-80179</wp:posOffset>
          </wp:positionV>
          <wp:extent cx="508635" cy="47942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6CE">
      <w:rPr>
        <w:noProof/>
        <w:lang w:eastAsia="de-DE"/>
      </w:rPr>
      <w:object w:dxaOrig="1440" w:dyaOrig="1440" w14:anchorId="221AF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2.4pt;margin-top:26.55pt;width:58.8pt;height:37.95pt;z-index:251659264;mso-position-horizontal-relative:page;mso-position-vertical-relative:page" o:preferrelative="f" wrapcoords="-248 0 -248 21221 21600 21221 21600 0 -248 0" filled="t" fillcolor="blue">
          <v:imagedata r:id="rId4" o:title=""/>
          <w10:wrap anchorx="page" anchory="page"/>
        </v:shape>
        <o:OLEObject Type="Embed" ProgID="Word.Picture.8" ShapeID="_x0000_s1025" DrawAspect="Content" ObjectID="_1700032110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BCD"/>
    <w:multiLevelType w:val="hybridMultilevel"/>
    <w:tmpl w:val="8DF47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B2CCD"/>
    <w:multiLevelType w:val="hybridMultilevel"/>
    <w:tmpl w:val="7ACA1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238"/>
    <w:multiLevelType w:val="hybridMultilevel"/>
    <w:tmpl w:val="8DA439D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BC75616"/>
    <w:multiLevelType w:val="hybridMultilevel"/>
    <w:tmpl w:val="F4CCE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462BA"/>
    <w:multiLevelType w:val="hybridMultilevel"/>
    <w:tmpl w:val="92A2C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15E5F"/>
    <w:multiLevelType w:val="hybridMultilevel"/>
    <w:tmpl w:val="4D38D3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8593D"/>
    <w:multiLevelType w:val="hybridMultilevel"/>
    <w:tmpl w:val="EACAF5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E"/>
    <w:rsid w:val="00012262"/>
    <w:rsid w:val="00043259"/>
    <w:rsid w:val="00051E68"/>
    <w:rsid w:val="000F1C70"/>
    <w:rsid w:val="000F7E8E"/>
    <w:rsid w:val="00103A01"/>
    <w:rsid w:val="00133CB5"/>
    <w:rsid w:val="0016360F"/>
    <w:rsid w:val="001F5CF4"/>
    <w:rsid w:val="002814E9"/>
    <w:rsid w:val="002F3C91"/>
    <w:rsid w:val="003210FF"/>
    <w:rsid w:val="0035496D"/>
    <w:rsid w:val="00395FA1"/>
    <w:rsid w:val="003C6D12"/>
    <w:rsid w:val="004A3193"/>
    <w:rsid w:val="004F15EC"/>
    <w:rsid w:val="00542F29"/>
    <w:rsid w:val="00575E47"/>
    <w:rsid w:val="00587616"/>
    <w:rsid w:val="005C2E8F"/>
    <w:rsid w:val="00614129"/>
    <w:rsid w:val="00616E0E"/>
    <w:rsid w:val="00654E44"/>
    <w:rsid w:val="00680040"/>
    <w:rsid w:val="00692033"/>
    <w:rsid w:val="00735B7E"/>
    <w:rsid w:val="007439BA"/>
    <w:rsid w:val="00771355"/>
    <w:rsid w:val="007873A9"/>
    <w:rsid w:val="007D0104"/>
    <w:rsid w:val="00800652"/>
    <w:rsid w:val="00872DBF"/>
    <w:rsid w:val="00882BA0"/>
    <w:rsid w:val="008C3762"/>
    <w:rsid w:val="008C772E"/>
    <w:rsid w:val="009C0449"/>
    <w:rsid w:val="00AA5D41"/>
    <w:rsid w:val="00AC6888"/>
    <w:rsid w:val="00B826CE"/>
    <w:rsid w:val="00BF3EF7"/>
    <w:rsid w:val="00C16D6A"/>
    <w:rsid w:val="00D16616"/>
    <w:rsid w:val="00D349AB"/>
    <w:rsid w:val="00D90337"/>
    <w:rsid w:val="00E21667"/>
    <w:rsid w:val="00EA6919"/>
    <w:rsid w:val="00EC185E"/>
    <w:rsid w:val="00EE730B"/>
    <w:rsid w:val="00F36CAC"/>
    <w:rsid w:val="00F53893"/>
    <w:rsid w:val="00F712F9"/>
    <w:rsid w:val="00F956A5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4B43F54B"/>
  <w15:docId w15:val="{559E6982-4CB5-4803-8D45-E14B07E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5B7E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B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3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B7E"/>
  </w:style>
  <w:style w:type="paragraph" w:styleId="Funotentext">
    <w:name w:val="footnote text"/>
    <w:basedOn w:val="Standard"/>
    <w:link w:val="FunotentextZchn"/>
    <w:uiPriority w:val="99"/>
    <w:semiHidden/>
    <w:unhideWhenUsed/>
    <w:rsid w:val="00735B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B7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B7E"/>
    <w:rPr>
      <w:vertAlign w:val="superscript"/>
    </w:rPr>
  </w:style>
  <w:style w:type="table" w:styleId="HelleListe-Akzent5">
    <w:name w:val="Light List Accent 5"/>
    <w:basedOn w:val="NormaleTabelle"/>
    <w:uiPriority w:val="61"/>
    <w:rsid w:val="00735B7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B7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3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B7E"/>
  </w:style>
  <w:style w:type="character" w:styleId="Kommentarzeichen">
    <w:name w:val="annotation reference"/>
    <w:basedOn w:val="Absatz-Standardschriftart"/>
    <w:uiPriority w:val="99"/>
    <w:semiHidden/>
    <w:unhideWhenUsed/>
    <w:rsid w:val="00395F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5F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5F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5F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5FA1"/>
    <w:rPr>
      <w:b/>
      <w:bCs/>
      <w:sz w:val="20"/>
      <w:szCs w:val="20"/>
    </w:rPr>
  </w:style>
  <w:style w:type="paragraph" w:customStyle="1" w:styleId="Default">
    <w:name w:val="Default"/>
    <w:rsid w:val="00103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numbering" Target="numbering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10127 Auswahlkriterien" edit="true"/>
    <f:field ref="objsubject" par="" text="" edit="true"/>
    <f:field ref="objcreatedby" par="" text="Werner, Julia"/>
    <f:field ref="objcreatedat" par="" date="2021-01-27T08:34:00" text="27.01.2021 08:34:00"/>
    <f:field ref="objchangedby" par="" text="Werner, Julia"/>
    <f:field ref="objmodifiedat" par="" date="2021-01-27T08:34:02" text="27.01.2021 08:34:02"/>
    <f:field ref="doc_FSCFOLIO_1_1001_FieldDocumentNumber" par="" text=""/>
    <f:field ref="doc_FSCFOLIO_1_1001_FieldSubject" par="" text="" edit="true"/>
    <f:field ref="FSCFOLIO_1_1001_FieldCurrentUser" par="" text="Julia Werner"/>
    <f:field ref="CCAPRECONFIG_15_1001_Objektname" par="" text="210127 Auswahlkriterien" edit="true"/>
    <f:field ref="DEPRECONFIG_15_1001_Objektname" par="" text="210127 Auswahlkriterien" edit="true"/>
    <f:field ref="RLPCFG_15_1700_Aktenbetreff" par="" text="Förderaufrufe der ELER-Verwaltungsbehörde" edit="true"/>
    <f:field ref="RLPCFG_15_1700_SchlagwortederAkte" par="" text="" edit="true"/>
    <f:field ref="RLPCFG_15_1700_FreitextAkte1" par="" text="letzter Bearbeiter: 8608 Aktenraum&#10; " edit="true"/>
    <f:field ref="RLPCFG_15_1700_FreitextAkte2" par="" text="" edit="true"/>
    <f:field ref="RLPCFG_15_1700_FreitextAkte3" par="" text="letzter Bearbeiter: 8608 Aktenraum&#10; " edit="true"/>
    <f:field ref="RLPCFG_15_1700_Vorgangsbetreff" par="" text="FLLE 2.0 (GAK 7.0/8.0)" edit="true"/>
    <f:field ref="RLPCFG_15_1700_BemerkungVorgang" par="" text="" edit="true"/>
    <f:field ref="RLPCFG_15_1700_SchlagworteVorgang" par="" text="" edit="true"/>
    <f:field ref="RLPCFG_15_1700_FreitextVorgang1" par="" text="" edit="true"/>
    <f:field ref="RLPCFG_15_1700_FreitextVorgang2" par="" text="" edit="true"/>
    <f:field ref="RLPCFG_15_1700_FreitextVorgang3" par="" text="" edit="true"/>
    <f:field ref="RLPCFG_15_1700_BetreffDokument" par="" text="Unterlagen Aufruf 2021 (Versand an LAG 04.01.21)" edit="true"/>
    <f:field ref="RLPCFG_15_1700_FreitextAusgang1" par="" text="" edit="true"/>
    <f:field ref="RLPCFG_15_1700_FreitextAusgang2" par="" text="" edit="true"/>
    <f:field ref="RLPCFG_15_1700_FreitextAusgang3" par="" text="" edit="true"/>
    <f:field ref="RLPCFG_15_1700_SchlagworteAusgang" par="" text="" edit="true"/>
    <f:field ref="RLPCFG_15_1700_AdressatenAusgang" par="" text="Anna Elberskirch&#10; 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</f:display>
  <f:display par="" text="Serienbrief">
    <f:field ref="doc_FSCFOLIO_1_1001_FieldDocumentNumber" text="Dokument Nummer"/>
    <f:field ref="doc_FSCFOLIO_1_1001_FieldSubject" text="Betreff"/>
  </f:display>
  <f:record inx="1">
    <f:field ref="DEPRECONFIG_15_1001_Anrede" par="" text="" edit="true"/>
    <f:field ref="DEPRECONFIG_15_1001_Titel" par="" text="" edit="true"/>
    <f:field ref="DEPRECONFIG_15_1001_Vorname" par="" text="Anna" edit="true"/>
    <f:field ref="DEPRECONFIG_15_1001_Nachname" par="" text="Elberskirch" edit="true"/>
    <f:field ref="DEPRECONFIG_15_1001_Strasse" par="" text=""/>
    <f:field ref="DEPRECONFIG_15_1001_Hausnummer" par="" text=""/>
    <f:field ref="DEPRECONFIG_15_1001_Postleitzahl" par="" text=""/>
    <f:field ref="DEPRECONFIG_15_1001_Ort" par="" text=""/>
    <f:field ref="DEPRECONFIG_15_1001_EMailAdresse" par="" text="Anna.Elberskirch@mwvlw.rlp.de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Geschlecht" text="Geschlecht"/>
    <f:field ref="DEPRECONFIG_15_1001_Geburtsdatum" text="Geburtsdatum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DEPRECONFIG_15_1001_Zustellvermerk" text="Zustellvermerk"/>
    <f:field ref="DEPRECONFIG_15_1001_Kopietext" text="Kopietext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014610-2DD8-4D98-878A-9D54DD28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Linscheid, Christoph (MWVLW)</dc:creator>
  <cp:keywords/>
  <dc:description/>
  <cp:lastModifiedBy>Elberskirch, Anna (Ref. 8607)</cp:lastModifiedBy>
  <cp:revision>15</cp:revision>
  <cp:lastPrinted>2021-01-27T07:11:00Z</cp:lastPrinted>
  <dcterms:created xsi:type="dcterms:W3CDTF">2021-01-28T10:02:00Z</dcterms:created>
  <dcterms:modified xsi:type="dcterms:W3CDTF">2021-12-03T09:18:00Z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UFPreConfig@10.501:OwnerMUF">
    <vt:lpwstr>Herr Franz-Josef Strauss</vt:lpwstr>
  </property>
  <property fmtid="{D5CDD505-2E9C-101B-9397-08002B2CF9AE}" pid="3" name="FSC#MUFPreConfig@10.501:IncomingExternalRef">
    <vt:lpwstr/>
  </property>
  <property fmtid="{D5CDD505-2E9C-101B-9397-08002B2CF9AE}" pid="4" name="FSC#MUFPreConfig@10.501:OwnerEmail">
    <vt:lpwstr>Franz-Josef.Strauss@mwvlw.rlp.de</vt:lpwstr>
  </property>
  <property fmtid="{D5CDD505-2E9C-101B-9397-08002B2CF9AE}" pid="5" name="FSC#MUFPreConfig@10.501:ProcedureSubject">
    <vt:lpwstr/>
  </property>
  <property fmtid="{D5CDD505-2E9C-101B-9397-08002B2CF9AE}" pid="6" name="FSC#MUFPreConfig@10.501:Procedure">
    <vt:lpwstr>107-60 16-1/2017-1</vt:lpwstr>
  </property>
  <property fmtid="{D5CDD505-2E9C-101B-9397-08002B2CF9AE}" pid="7" name="FSC#MUFPreConfig@10.501:SubjectAreaFile">
    <vt:lpwstr>107-60 16-1</vt:lpwstr>
  </property>
  <property fmtid="{D5CDD505-2E9C-101B-9397-08002B2CF9AE}" pid="8" name="FSC#MUFPreConfig@10.501:AbtEmail">
    <vt:lpwstr/>
  </property>
  <property fmtid="{D5CDD505-2E9C-101B-9397-08002B2CF9AE}" pid="9" name="FSC#MUFPreConfig@10.501:RefEmail">
    <vt:lpwstr/>
  </property>
  <property fmtid="{D5CDD505-2E9C-101B-9397-08002B2CF9AE}" pid="10" name="FSC#MUFPreConfig@10.501:PresentationEmail">
    <vt:lpwstr>Franz-Josef.Strauss@mwvlw.rlp.de</vt:lpwstr>
  </property>
  <property fmtid="{D5CDD505-2E9C-101B-9397-08002B2CF9AE}" pid="11" name="FSC#MUFPreConfig@10.501:shortnameGroup">
    <vt:lpwstr>1077</vt:lpwstr>
  </property>
  <property fmtid="{D5CDD505-2E9C-101B-9397-08002B2CF9AE}" pid="12" name="FSC#MUFPreConfig@10.501:addresseeupperGroup">
    <vt:lpwstr/>
  </property>
  <property fmtid="{D5CDD505-2E9C-101B-9397-08002B2CF9AE}" pid="13" name="FSC#MUFPreConfig@10.501:addresseename">
    <vt:lpwstr/>
  </property>
  <property fmtid="{D5CDD505-2E9C-101B-9397-08002B2CF9AE}" pid="14" name="FSC#MUFPreConfig@10.501:addresseeStreetPobox">
    <vt:lpwstr/>
  </property>
  <property fmtid="{D5CDD505-2E9C-101B-9397-08002B2CF9AE}" pid="15" name="FSC#MUFPreConfig@10.501:addresseecity">
    <vt:lpwstr/>
  </property>
  <property fmtid="{D5CDD505-2E9C-101B-9397-08002B2CF9AE}" pid="16" name="FSC#MUFPreConfig@10.501:Struktureinheit">
    <vt:lpwstr>Referat</vt:lpwstr>
  </property>
  <property fmtid="{D5CDD505-2E9C-101B-9397-08002B2CF9AE}" pid="17" name="FSC#MUFPreConfig@10.501:DecisionSubject">
    <vt:lpwstr>Entwicklungsprogramm EULLE nach Verordnung (EU) Nr. 1305/2013; Änderungsanträge zum Umlaufverfahren zu den Auswahlkriterien für den LEADER-Förderaufruf "FLLE 2.0" - GAK 8.0 und GAK 9.0</vt:lpwstr>
  </property>
  <property fmtid="{D5CDD505-2E9C-101B-9397-08002B2CF9AE}" pid="18" name="FSC#MUFPreConfig@10.501:addresseesalutation">
    <vt:lpwstr/>
  </property>
  <property fmtid="{D5CDD505-2E9C-101B-9397-08002B2CF9AE}" pid="19" name="FSC#MUFPreConfig@10.501:addresseeprofession">
    <vt:lpwstr/>
  </property>
  <property fmtid="{D5CDD505-2E9C-101B-9397-08002B2CF9AE}" pid="20" name="FSC#MUFPreConfig@10.501:addressees">
    <vt:lpwstr>_x000d_
_x000d_
_x000d_
_x000d_
_x000d_
_x000d_
_x000d_
_x000d_
_x000d_
_x000d_
_x000d_
</vt:lpwstr>
  </property>
  <property fmtid="{D5CDD505-2E9C-101B-9397-08002B2CF9AE}" pid="21" name="FSC#MUFPreConfig@10.501:author">
    <vt:lpwstr>Christoph Linscheid</vt:lpwstr>
  </property>
  <property fmtid="{D5CDD505-2E9C-101B-9397-08002B2CF9AE}" pid="22" name="FSC#MUFPreConfig@10.501:authoremail">
    <vt:lpwstr>christoph.linscheid@mwvlw.rlp.de</vt:lpwstr>
  </property>
  <property fmtid="{D5CDD505-2E9C-101B-9397-08002B2CF9AE}" pid="23" name="FSC#MUFPreConfig@10.501:authortel">
    <vt:lpwstr/>
  </property>
  <property fmtid="{D5CDD505-2E9C-101B-9397-08002B2CF9AE}" pid="24" name="FSC#MUFPreConfig@10.501:authorfax">
    <vt:lpwstr>17</vt:lpwstr>
  </property>
  <property fmtid="{D5CDD505-2E9C-101B-9397-08002B2CF9AE}" pid="25" name="FSC#MUFPreConfig@10.501:authorstruct">
    <vt:lpwstr>Referat</vt:lpwstr>
  </property>
  <property fmtid="{D5CDD505-2E9C-101B-9397-08002B2CF9AE}" pid="26" name="FSC#MUFPreConfig@10.501:authorgroupshort">
    <vt:lpwstr>1077</vt:lpwstr>
  </property>
  <property fmtid="{D5CDD505-2E9C-101B-9397-08002B2CF9AE}" pid="27" name="FSC#MUFPreConfig@10.501:incoming">
    <vt:lpwstr>107-60 16-1/2017-1#5</vt:lpwstr>
  </property>
  <property fmtid="{D5CDD505-2E9C-101B-9397-08002B2CF9AE}" pid="28" name="FSC#MUFPreConfig@10.501:objnamev">
    <vt:lpwstr>EU_Bearbeiter_Kopfbogen</vt:lpwstr>
  </property>
  <property fmtid="{D5CDD505-2E9C-101B-9397-08002B2CF9AE}" pid="29" name="FSC#MUFPreConfig@10.501:createdate">
    <vt:lpwstr>10.04.2017</vt:lpwstr>
  </property>
  <property fmtid="{D5CDD505-2E9C-101B-9397-08002B2CF9AE}" pid="30" name="FSC#COOELAK@1.1001:Subject">
    <vt:lpwstr>Förderbestimmungen</vt:lpwstr>
  </property>
  <property fmtid="{D5CDD505-2E9C-101B-9397-08002B2CF9AE}" pid="31" name="FSC#COOELAK@1.1001:FileReference">
    <vt:lpwstr>107-60 16-1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60771</vt:lpwstr>
  </property>
  <property fmtid="{D5CDD505-2E9C-101B-9397-08002B2CF9AE}" pid="34" name="FSC#COOELAK@1.1001:FileRefOU">
    <vt:lpwstr>107</vt:lpwstr>
  </property>
  <property fmtid="{D5CDD505-2E9C-101B-9397-08002B2CF9AE}" pid="35" name="FSC#COOELAK@1.1001:Organization">
    <vt:lpwstr/>
  </property>
  <property fmtid="{D5CDD505-2E9C-101B-9397-08002B2CF9AE}" pid="36" name="FSC#COOELAK@1.1001:Owner">
    <vt:lpwstr>Strauss Franz-Josef</vt:lpwstr>
  </property>
  <property fmtid="{D5CDD505-2E9C-101B-9397-08002B2CF9AE}" pid="37" name="FSC#COOELAK@1.1001:OwnerExtension">
    <vt:lpwstr>2674</vt:lpwstr>
  </property>
  <property fmtid="{D5CDD505-2E9C-101B-9397-08002B2CF9AE}" pid="38" name="FSC#COOELAK@1.1001:OwnerFaxExtension">
    <vt:lpwstr>172674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>Strauss Franz-Josef</vt:lpwstr>
  </property>
  <property fmtid="{D5CDD505-2E9C-101B-9397-08002B2CF9AE}" pid="42" name="FSC#COOELAK@1.1001:ApprovedAt">
    <vt:lpwstr>13.04.2017</vt:lpwstr>
  </property>
  <property fmtid="{D5CDD505-2E9C-101B-9397-08002B2CF9AE}" pid="43" name="FSC#COOELAK@1.1001:Department">
    <vt:lpwstr>1077 (Europ. Strukturpolitik für den ländl. Raum, ELER-Verwaltungsbehörde, LEADER und Initiativen für den ländl. Raum)</vt:lpwstr>
  </property>
  <property fmtid="{D5CDD505-2E9C-101B-9397-08002B2CF9AE}" pid="44" name="FSC#COOELAK@1.1001:CreatedAt">
    <vt:lpwstr>10.04.2017</vt:lpwstr>
  </property>
  <property fmtid="{D5CDD505-2E9C-101B-9397-08002B2CF9AE}" pid="45" name="FSC#COOELAK@1.1001:OU">
    <vt:lpwstr>1077 (Europ. Strukturpolitik für den ländl. Raum, ELER-Verwaltungsbehörde, LEADER und Initiativen für den ländl. Raum)</vt:lpwstr>
  </property>
  <property fmtid="{D5CDD505-2E9C-101B-9397-08002B2CF9AE}" pid="46" name="FSC#COOELAK@1.1001:Priority">
    <vt:lpwstr> ()</vt:lpwstr>
  </property>
  <property fmtid="{D5CDD505-2E9C-101B-9397-08002B2CF9AE}" pid="47" name="FSC#COOELAK@1.1001:ObjBarCode">
    <vt:lpwstr>*COO.2109.100.3.3187435*</vt:lpwstr>
  </property>
  <property fmtid="{D5CDD505-2E9C-101B-9397-08002B2CF9AE}" pid="48" name="FSC#COOELAK@1.1001:RefBarCode">
    <vt:lpwstr>*COO.2109.100.2.2798367*</vt:lpwstr>
  </property>
  <property fmtid="{D5CDD505-2E9C-101B-9397-08002B2CF9AE}" pid="49" name="FSC#COOELAK@1.1001:FileRefBarCode">
    <vt:lpwstr>*107-60 16-1*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>Franz-Josef</vt:lpwstr>
  </property>
  <property fmtid="{D5CDD505-2E9C-101B-9397-08002B2CF9AE}" pid="58" name="FSC#COOELAK@1.1001:ApproverSurName">
    <vt:lpwstr>Strauss</vt:lpwstr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>13.04.2017</vt:lpwstr>
  </property>
  <property fmtid="{D5CDD505-2E9C-101B-9397-08002B2CF9AE}" pid="62" name="FSC#COOELAK@1.1001:BaseNumber">
    <vt:lpwstr>60 16-1</vt:lpwstr>
  </property>
  <property fmtid="{D5CDD505-2E9C-101B-9397-08002B2CF9AE}" pid="63" name="FSC#COOELAK@1.1001:CurrentUserRolePos">
    <vt:lpwstr>Sachbearbeiter/in</vt:lpwstr>
  </property>
  <property fmtid="{D5CDD505-2E9C-101B-9397-08002B2CF9AE}" pid="64" name="FSC#COOELAK@1.1001:CurrentUserEmail">
    <vt:lpwstr>christoph.linscheid@mwvlw.rlp.de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  <property fmtid="{D5CDD505-2E9C-101B-9397-08002B2CF9AE}" pid="70" name="FSC#ATSTATECFG@1.1001:Office">
    <vt:lpwstr>Europ. Strukturpolitik für den ländl. Raum, ELER-Verwaltungsbehörde, LEADER und Initiativen für den ländl. Raum</vt:lpwstr>
  </property>
  <property fmtid="{D5CDD505-2E9C-101B-9397-08002B2CF9AE}" pid="71" name="FSC#ATSTATECFG@1.1001:Agent">
    <vt:lpwstr/>
  </property>
  <property fmtid="{D5CDD505-2E9C-101B-9397-08002B2CF9AE}" pid="72" name="FSC#ATSTATECFG@1.1001:AgentPhone">
    <vt:lpwstr/>
  </property>
  <property fmtid="{D5CDD505-2E9C-101B-9397-08002B2CF9AE}" pid="73" name="FSC#ATSTATECFG@1.1001:DepartmentFax">
    <vt:lpwstr/>
  </property>
  <property fmtid="{D5CDD505-2E9C-101B-9397-08002B2CF9AE}" pid="74" name="FSC#ATSTATECFG@1.1001:DepartmentEmail">
    <vt:lpwstr/>
  </property>
  <property fmtid="{D5CDD505-2E9C-101B-9397-08002B2CF9AE}" pid="75" name="FSC#ATSTATECFG@1.1001:SubfileDate">
    <vt:lpwstr>10.04.2017</vt:lpwstr>
  </property>
  <property fmtid="{D5CDD505-2E9C-101B-9397-08002B2CF9AE}" pid="76" name="FSC#ATSTATECFG@1.1001:SubfileSubject">
    <vt:lpwstr>Entwicklungsprogramm EULLE nach Verordnung (EU) Nr. 1305/2013; Änderungsanträge zum Umlaufverfahren zu den Auswahlkriterien für den LEADER-Förderaufruf "FLLE 2.0" - GAK 8.0 und GAK 9.0</vt:lpwstr>
  </property>
  <property fmtid="{D5CDD505-2E9C-101B-9397-08002B2CF9AE}" pid="77" name="FSC#ATSTATECFG@1.1001:DepartmentZipCode">
    <vt:lpwstr/>
  </property>
  <property fmtid="{D5CDD505-2E9C-101B-9397-08002B2CF9AE}" pid="78" name="FSC#ATSTATECFG@1.1001:DepartmentCountry">
    <vt:lpwstr/>
  </property>
  <property fmtid="{D5CDD505-2E9C-101B-9397-08002B2CF9AE}" pid="79" name="FSC#ATSTATECFG@1.1001:DepartmentCity">
    <vt:lpwstr/>
  </property>
  <property fmtid="{D5CDD505-2E9C-101B-9397-08002B2CF9AE}" pid="80" name="FSC#ATSTATECFG@1.1001:DepartmentStreet">
    <vt:lpwstr/>
  </property>
  <property fmtid="{D5CDD505-2E9C-101B-9397-08002B2CF9AE}" pid="81" name="FSC#ATSTATECFG@1.1001:DepartmentDVR">
    <vt:lpwstr/>
  </property>
  <property fmtid="{D5CDD505-2E9C-101B-9397-08002B2CF9AE}" pid="82" name="FSC#ATSTATECFG@1.1001:DepartmentUID">
    <vt:lpwstr/>
  </property>
  <property fmtid="{D5CDD505-2E9C-101B-9397-08002B2CF9AE}" pid="83" name="FSC#ATSTATECFG@1.1001:SubfileReference">
    <vt:lpwstr>107-60 16-1/2017-1#5</vt:lpwstr>
  </property>
  <property fmtid="{D5CDD505-2E9C-101B-9397-08002B2CF9AE}" pid="84" name="FSC#ATSTATECFG@1.1001:Clause">
    <vt:lpwstr/>
  </property>
  <property fmtid="{D5CDD505-2E9C-101B-9397-08002B2CF9AE}" pid="85" name="FSC#ATSTATECFG@1.1001:ApprovedSignature">
    <vt:lpwstr/>
  </property>
  <property fmtid="{D5CDD505-2E9C-101B-9397-08002B2CF9AE}" pid="86" name="FSC#ATSTATECFG@1.1001:BankAccount">
    <vt:lpwstr/>
  </property>
  <property fmtid="{D5CDD505-2E9C-101B-9397-08002B2CF9AE}" pid="87" name="FSC#ATSTATECFG@1.1001:BankAccountOwner">
    <vt:lpwstr/>
  </property>
  <property fmtid="{D5CDD505-2E9C-101B-9397-08002B2CF9AE}" pid="88" name="FSC#ATSTATECFG@1.1001:BankInstitute">
    <vt:lpwstr/>
  </property>
  <property fmtid="{D5CDD505-2E9C-101B-9397-08002B2CF9AE}" pid="89" name="FSC#ATSTATECFG@1.1001:BankAccountID">
    <vt:lpwstr/>
  </property>
  <property fmtid="{D5CDD505-2E9C-101B-9397-08002B2CF9AE}" pid="90" name="FSC#ATSTATECFG@1.1001:BankAccountIBAN">
    <vt:lpwstr/>
  </property>
  <property fmtid="{D5CDD505-2E9C-101B-9397-08002B2CF9AE}" pid="91" name="FSC#ATSTATECFG@1.1001:BankAccountBIC">
    <vt:lpwstr/>
  </property>
  <property fmtid="{D5CDD505-2E9C-101B-9397-08002B2CF9AE}" pid="92" name="FSC#ATSTATECFG@1.1001:BankName">
    <vt:lpwstr/>
  </property>
  <property fmtid="{D5CDD505-2E9C-101B-9397-08002B2CF9AE}" pid="93" name="FSC#FSCGOVDE@1.1001:FileRefOUEmail">
    <vt:lpwstr/>
  </property>
  <property fmtid="{D5CDD505-2E9C-101B-9397-08002B2CF9AE}" pid="94" name="FSC#FSCGOVDE@1.1001:ProcedureReference">
    <vt:lpwstr>107-60 16-1/2017-1</vt:lpwstr>
  </property>
  <property fmtid="{D5CDD505-2E9C-101B-9397-08002B2CF9AE}" pid="95" name="FSC#FSCGOVDE@1.1001:FileSubject">
    <vt:lpwstr>Förderbestimmungen</vt:lpwstr>
  </property>
  <property fmtid="{D5CDD505-2E9C-101B-9397-08002B2CF9AE}" pid="96" name="FSC#FSCGOVDE@1.1001:ProcedureSubject">
    <vt:lpwstr>Umsetzung von Initiativen / Themenaufrufe durch die ELER-Verwaltungsbehörde im Rahmen des LEADER-Ansatzes;_x000d_
Ehrenamtliches Bürgerprojekt, FLLE und Umsetzung der neuen GAK-Maßnahmen im ILE-Fördergrundsatz (8.0 Kleinstunternehmen der Grundversorgung, 9.0 Ei</vt:lpwstr>
  </property>
  <property fmtid="{D5CDD505-2E9C-101B-9397-08002B2CF9AE}" pid="97" name="FSC#FSCGOVDE@1.1001:SignFinalVersionBy">
    <vt:lpwstr/>
  </property>
  <property fmtid="{D5CDD505-2E9C-101B-9397-08002B2CF9AE}" pid="98" name="FSC#FSCGOVDE@1.1001:SignFinalVersionAt">
    <vt:lpwstr/>
  </property>
  <property fmtid="{D5CDD505-2E9C-101B-9397-08002B2CF9AE}" pid="99" name="FSC#FSCGOVDE@1.1001:ProcedureRefBarCode">
    <vt:lpwstr>107-60 16-1/2017-1</vt:lpwstr>
  </property>
  <property fmtid="{D5CDD505-2E9C-101B-9397-08002B2CF9AE}" pid="100" name="FSC#FSCGOVDE@1.1001:FileAddSubj">
    <vt:lpwstr/>
  </property>
  <property fmtid="{D5CDD505-2E9C-101B-9397-08002B2CF9AE}" pid="101" name="FSC#FSCGOVDE@1.1001:DocumentSubj">
    <vt:lpwstr>Entwicklungsprogramm EULLE nach Verordnung (EU) Nr. 1305/2013; Änderungsanträge zum Umlaufverfahren zu den Auswahlkriterien für den LEADER-Förderaufruf "FLLE 2.0" - GAK 8.0 und GAK 9.0</vt:lpwstr>
  </property>
  <property fmtid="{D5CDD505-2E9C-101B-9397-08002B2CF9AE}" pid="102" name="FSC#FSCGOVDE@1.1001:FileRel">
    <vt:lpwstr/>
  </property>
  <property fmtid="{D5CDD505-2E9C-101B-9397-08002B2CF9AE}" pid="103" name="FSC#COOSYSTEM@1.1:Container">
    <vt:lpwstr>COO.2109.100.3.3187435</vt:lpwstr>
  </property>
  <property fmtid="{D5CDD505-2E9C-101B-9397-08002B2CF9AE}" pid="104" name="FSC#FSCFOLIO@1.1001:docpropproject">
    <vt:lpwstr/>
  </property>
  <property fmtid="{D5CDD505-2E9C-101B-9397-08002B2CF9AE}" pid="105" name="FSC$NOPARSEFILE">
    <vt:bool>true</vt:bool>
  </property>
</Properties>
</file>